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8DD" w:rsidRDefault="00537E6C" w:rsidP="00537E6C">
      <w:pPr>
        <w:pStyle w:val="Heading1"/>
      </w:pPr>
      <w:r>
        <w:t>Chapter 58 Psychosomatic Medicine</w:t>
      </w:r>
    </w:p>
    <w:p w:rsidR="004548DD" w:rsidRDefault="008455EE" w:rsidP="00BC773B">
      <w:pPr>
        <w:spacing w:line="480" w:lineRule="auto"/>
      </w:pPr>
      <w:r>
        <w:t xml:space="preserve">G.A. Fava </w:t>
      </w:r>
    </w:p>
    <w:p w:rsidR="004548DD" w:rsidRDefault="008455EE" w:rsidP="00BC773B">
      <w:pPr>
        <w:spacing w:line="480" w:lineRule="auto"/>
      </w:pPr>
      <w:r>
        <w:t>State University of New York at Buffalo, Buffalo, NY, USA</w:t>
      </w:r>
    </w:p>
    <w:p w:rsidR="00537E6C" w:rsidRDefault="008455EE" w:rsidP="00BC773B">
      <w:pPr>
        <w:spacing w:line="480" w:lineRule="auto"/>
      </w:pPr>
      <w:r>
        <w:t>University of Bologna, Bologna, Italy</w:t>
      </w:r>
    </w:p>
    <w:p w:rsidR="004548DD" w:rsidRDefault="00537E6C" w:rsidP="00537E6C">
      <w:pPr>
        <w:pStyle w:val="Heading1"/>
      </w:pPr>
      <w:bookmarkStart w:id="0" w:name="Biblio00025701351"/>
      <w:bookmarkStart w:id="1" w:name="crlink_0002570135_bi0010"/>
      <w:bookmarkStart w:id="2" w:name="_GoBack"/>
      <w:bookmarkEnd w:id="0"/>
      <w:bookmarkEnd w:id="1"/>
      <w:bookmarkEnd w:id="2"/>
      <w:r>
        <w:t>References</w:t>
      </w:r>
    </w:p>
    <w:p w:rsidR="004548DD" w:rsidRDefault="004548DD" w:rsidP="00537E6C">
      <w:bookmarkStart w:id="3" w:name="crlink_0002570135_bb0010"/>
      <w:bookmarkEnd w:id="3"/>
      <w:proofErr w:type="gramStart"/>
      <w:r>
        <w:t>1.</w:t>
      </w:r>
      <w:proofErr w:type="gramEnd"/>
      <w:r w:rsidR="00050304">
        <w:fldChar w:fldCharType="begin"/>
      </w:r>
      <w:r w:rsidR="00050304">
        <w:instrText xml:space="preserve"> HYPERLINK "file:///D:\\womat-filecopy\\Ed-Reference\\0002570135.html" \l "rfLink1rf0010" </w:instrText>
      </w:r>
      <w:r w:rsidR="00050304">
        <w:fldChar w:fldCharType="separate"/>
      </w:r>
      <w:r>
        <w:rPr>
          <w:rStyle w:val="Hyperlink"/>
        </w:rPr>
        <w:t xml:space="preserve">Lipowski ZJ. Psychosomatic medicine: past and present. </w:t>
      </w:r>
      <w:r>
        <w:rPr>
          <w:rStyle w:val="Hyperlink"/>
          <w:i/>
          <w:iCs/>
        </w:rPr>
        <w:t>Can J Psychiatry</w:t>
      </w:r>
      <w:r>
        <w:rPr>
          <w:rStyle w:val="Hyperlink"/>
        </w:rPr>
        <w:t>. 1986</w:t>
      </w:r>
      <w:proofErr w:type="gramStart"/>
      <w:r>
        <w:rPr>
          <w:rStyle w:val="Hyperlink"/>
        </w:rPr>
        <w:t>;31:2</w:t>
      </w:r>
      <w:proofErr w:type="gramEnd"/>
      <w:r>
        <w:rPr>
          <w:rStyle w:val="Hyperlink"/>
        </w:rPr>
        <w:t>–21.</w:t>
      </w:r>
      <w:r w:rsidR="00050304">
        <w:rPr>
          <w:rStyle w:val="Hyperlink"/>
        </w:rPr>
        <w:fldChar w:fldCharType="end"/>
      </w:r>
    </w:p>
    <w:p w:rsidR="004548DD" w:rsidRDefault="004548DD" w:rsidP="00537E6C">
      <w:bookmarkStart w:id="4" w:name="crlink_0002570135_bb0015"/>
      <w:bookmarkEnd w:id="4"/>
      <w:proofErr w:type="gramStart"/>
      <w:r>
        <w:t>2.</w:t>
      </w:r>
      <w:proofErr w:type="gramEnd"/>
      <w:r w:rsidR="00050304">
        <w:fldChar w:fldCharType="begin"/>
      </w:r>
      <w:r w:rsidR="00050304">
        <w:instrText xml:space="preserve"> HYPERLINK "file:///D:\\womat-filecopy\\Ed-Reference\\0002570135.html" \l "rfLink2rf0015" </w:instrText>
      </w:r>
      <w:r w:rsidR="00050304">
        <w:fldChar w:fldCharType="separate"/>
      </w:r>
      <w:r>
        <w:rPr>
          <w:rStyle w:val="Hyperlink"/>
        </w:rPr>
        <w:t xml:space="preserve">Kissen DM. </w:t>
      </w:r>
      <w:proofErr w:type="gramStart"/>
      <w:r>
        <w:rPr>
          <w:rStyle w:val="Hyperlink"/>
        </w:rPr>
        <w:t>The significance of syndrome shift and late syndrome association in psychosomatic medicine.</w:t>
      </w:r>
      <w:proofErr w:type="gramEnd"/>
      <w:r>
        <w:rPr>
          <w:rStyle w:val="Hyperlink"/>
        </w:rPr>
        <w:t xml:space="preserve"> </w:t>
      </w:r>
      <w:r>
        <w:rPr>
          <w:rStyle w:val="Hyperlink"/>
          <w:i/>
          <w:iCs/>
        </w:rPr>
        <w:t xml:space="preserve">J </w:t>
      </w:r>
      <w:proofErr w:type="spellStart"/>
      <w:r>
        <w:rPr>
          <w:rStyle w:val="Hyperlink"/>
          <w:i/>
          <w:iCs/>
        </w:rPr>
        <w:t>Nerv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Ment</w:t>
      </w:r>
      <w:proofErr w:type="spellEnd"/>
      <w:r>
        <w:rPr>
          <w:rStyle w:val="Hyperlink"/>
          <w:i/>
          <w:iCs/>
        </w:rPr>
        <w:t xml:space="preserve"> Dis</w:t>
      </w:r>
      <w:r>
        <w:rPr>
          <w:rStyle w:val="Hyperlink"/>
        </w:rPr>
        <w:t>. 1963</w:t>
      </w:r>
      <w:proofErr w:type="gramStart"/>
      <w:r>
        <w:rPr>
          <w:rStyle w:val="Hyperlink"/>
        </w:rPr>
        <w:t>;136:34</w:t>
      </w:r>
      <w:proofErr w:type="gramEnd"/>
      <w:r>
        <w:rPr>
          <w:rStyle w:val="Hyperlink"/>
        </w:rPr>
        <w:t>–42.</w:t>
      </w:r>
      <w:r w:rsidR="00050304">
        <w:rPr>
          <w:rStyle w:val="Hyperlink"/>
        </w:rPr>
        <w:fldChar w:fldCharType="end"/>
      </w:r>
    </w:p>
    <w:p w:rsidR="004548DD" w:rsidRDefault="004548DD" w:rsidP="00537E6C">
      <w:bookmarkStart w:id="5" w:name="crlink_0002570135_bb0020"/>
      <w:bookmarkEnd w:id="5"/>
      <w:proofErr w:type="gramStart"/>
      <w:r>
        <w:t>3.</w:t>
      </w:r>
      <w:proofErr w:type="gramEnd"/>
      <w:r w:rsidR="00050304">
        <w:fldChar w:fldCharType="begin"/>
      </w:r>
      <w:r w:rsidR="00050304">
        <w:instrText xml:space="preserve"> HYPERLINK "file:///D:\\womat-filecopy\\Ed-Reference\\0002570135.html" \l "rfLink3rf0020" </w:instrText>
      </w:r>
      <w:r w:rsidR="00050304">
        <w:fldChar w:fldCharType="separate"/>
      </w:r>
      <w:r>
        <w:rPr>
          <w:rStyle w:val="Hyperlink"/>
        </w:rPr>
        <w:t xml:space="preserve">Engel GL. </w:t>
      </w:r>
      <w:proofErr w:type="gramStart"/>
      <w:r>
        <w:rPr>
          <w:rStyle w:val="Hyperlink"/>
        </w:rPr>
        <w:t>The concept of psychosomatic disorder.</w:t>
      </w:r>
      <w:proofErr w:type="gramEnd"/>
      <w:r>
        <w:rPr>
          <w:rStyle w:val="Hyperlink"/>
        </w:rPr>
        <w:t xml:space="preserve"> </w:t>
      </w:r>
      <w:r>
        <w:rPr>
          <w:rStyle w:val="Hyperlink"/>
          <w:i/>
          <w:iCs/>
        </w:rPr>
        <w:t xml:space="preserve">J </w:t>
      </w:r>
      <w:proofErr w:type="spellStart"/>
      <w:r>
        <w:rPr>
          <w:rStyle w:val="Hyperlink"/>
          <w:i/>
          <w:iCs/>
        </w:rPr>
        <w:t>Psychosom</w:t>
      </w:r>
      <w:proofErr w:type="spellEnd"/>
      <w:r>
        <w:rPr>
          <w:rStyle w:val="Hyperlink"/>
          <w:i/>
          <w:iCs/>
        </w:rPr>
        <w:t xml:space="preserve"> Res</w:t>
      </w:r>
      <w:r>
        <w:rPr>
          <w:rStyle w:val="Hyperlink"/>
        </w:rPr>
        <w:t>. 1967</w:t>
      </w:r>
      <w:proofErr w:type="gramStart"/>
      <w:r>
        <w:rPr>
          <w:rStyle w:val="Hyperlink"/>
        </w:rPr>
        <w:t>;11:3</w:t>
      </w:r>
      <w:proofErr w:type="gramEnd"/>
      <w:r>
        <w:rPr>
          <w:rStyle w:val="Hyperlink"/>
        </w:rPr>
        <w:t>–9.</w:t>
      </w:r>
      <w:r w:rsidR="00050304">
        <w:rPr>
          <w:rStyle w:val="Hyperlink"/>
        </w:rPr>
        <w:fldChar w:fldCharType="end"/>
      </w:r>
    </w:p>
    <w:p w:rsidR="004548DD" w:rsidRDefault="004548DD" w:rsidP="00537E6C">
      <w:bookmarkStart w:id="6" w:name="crlink_0002570135_bb0025"/>
      <w:bookmarkEnd w:id="6"/>
      <w:proofErr w:type="gramStart"/>
      <w:r>
        <w:t>4.</w:t>
      </w:r>
      <w:proofErr w:type="gramEnd"/>
      <w:r w:rsidR="00050304">
        <w:fldChar w:fldCharType="begin"/>
      </w:r>
      <w:r w:rsidR="00050304">
        <w:instrText xml:space="preserve"> HYPERLINK "file:///D:\\womat-filecopy\\Ed-Reference\\0002570135.html" \l "rfLink4rf0025" </w:instrText>
      </w:r>
      <w:r w:rsidR="00050304">
        <w:fldChar w:fldCharType="separate"/>
      </w:r>
      <w:r>
        <w:rPr>
          <w:rStyle w:val="Hyperlink"/>
        </w:rPr>
        <w:t xml:space="preserve">Engel GL. The need for a new medical model: a challenge for biomedicine. </w:t>
      </w:r>
      <w:proofErr w:type="gramStart"/>
      <w:r>
        <w:rPr>
          <w:rStyle w:val="Hyperlink"/>
          <w:i/>
          <w:iCs/>
        </w:rPr>
        <w:t>Science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1977</w:t>
      </w:r>
      <w:proofErr w:type="gramStart"/>
      <w:r>
        <w:rPr>
          <w:rStyle w:val="Hyperlink"/>
        </w:rPr>
        <w:t>;196:129</w:t>
      </w:r>
      <w:proofErr w:type="gramEnd"/>
      <w:r>
        <w:rPr>
          <w:rStyle w:val="Hyperlink"/>
        </w:rPr>
        <w:t>–136.</w:t>
      </w:r>
      <w:r w:rsidR="00050304">
        <w:rPr>
          <w:rStyle w:val="Hyperlink"/>
        </w:rPr>
        <w:fldChar w:fldCharType="end"/>
      </w:r>
    </w:p>
    <w:p w:rsidR="004548DD" w:rsidRDefault="004548DD" w:rsidP="00537E6C">
      <w:bookmarkStart w:id="7" w:name="crlink_0002570135_bb0030"/>
      <w:bookmarkEnd w:id="7"/>
      <w:proofErr w:type="gramStart"/>
      <w:r>
        <w:t>5.</w:t>
      </w:r>
      <w:proofErr w:type="gramEnd"/>
      <w:r w:rsidR="00050304">
        <w:fldChar w:fldCharType="begin"/>
      </w:r>
      <w:r w:rsidR="00050304">
        <w:instrText xml:space="preserve"> HYPERLINK "file:///D:\\womat-filecopy\\Ed-Reference\\0002570135.html" \l "rfLink5rf0030" </w:instrText>
      </w:r>
      <w:r w:rsidR="00050304">
        <w:fldChar w:fldCharType="separate"/>
      </w:r>
      <w:r>
        <w:rPr>
          <w:rStyle w:val="Hyperlink"/>
        </w:rPr>
        <w:t xml:space="preserve">Novack DH, Cameron O, </w:t>
      </w:r>
      <w:proofErr w:type="spellStart"/>
      <w:r>
        <w:rPr>
          <w:rStyle w:val="Hyperlink"/>
        </w:rPr>
        <w:t>Epel</w:t>
      </w:r>
      <w:proofErr w:type="spellEnd"/>
      <w:r>
        <w:rPr>
          <w:rStyle w:val="Hyperlink"/>
        </w:rPr>
        <w:t xml:space="preserve"> E, et al. Psychosomatic medicine: the scientific foundation of the biopsychosocial model. </w:t>
      </w:r>
      <w:proofErr w:type="spellStart"/>
      <w:r>
        <w:rPr>
          <w:rStyle w:val="Hyperlink"/>
          <w:i/>
          <w:iCs/>
        </w:rPr>
        <w:t>Acad</w:t>
      </w:r>
      <w:proofErr w:type="spellEnd"/>
      <w:r>
        <w:rPr>
          <w:rStyle w:val="Hyperlink"/>
          <w:i/>
          <w:iCs/>
        </w:rPr>
        <w:t xml:space="preserve"> Psychiatry</w:t>
      </w:r>
      <w:r>
        <w:rPr>
          <w:rStyle w:val="Hyperlink"/>
        </w:rPr>
        <w:t>. 2007</w:t>
      </w:r>
      <w:proofErr w:type="gramStart"/>
      <w:r>
        <w:rPr>
          <w:rStyle w:val="Hyperlink"/>
        </w:rPr>
        <w:t>;31:388</w:t>
      </w:r>
      <w:proofErr w:type="gramEnd"/>
      <w:r>
        <w:rPr>
          <w:rStyle w:val="Hyperlink"/>
        </w:rPr>
        <w:t>–401.</w:t>
      </w:r>
      <w:r w:rsidR="00050304">
        <w:rPr>
          <w:rStyle w:val="Hyperlink"/>
        </w:rPr>
        <w:fldChar w:fldCharType="end"/>
      </w:r>
    </w:p>
    <w:p w:rsidR="004548DD" w:rsidRDefault="004548DD" w:rsidP="00537E6C">
      <w:bookmarkStart w:id="8" w:name="crlink_0002570135_bb0035"/>
      <w:bookmarkEnd w:id="8"/>
      <w:proofErr w:type="gramStart"/>
      <w:r>
        <w:t>6.</w:t>
      </w:r>
      <w:proofErr w:type="gramEnd"/>
      <w:r w:rsidR="00050304">
        <w:fldChar w:fldCharType="begin"/>
      </w:r>
      <w:r w:rsidR="00050304">
        <w:instrText xml:space="preserve"> HYPERLINK "file:///D:\\womat-filecopy\\Ed-Reference\\0002570135.html" \l "rfLink6rf0035" </w:instrText>
      </w:r>
      <w:r w:rsidR="00050304">
        <w:fldChar w:fldCharType="separate"/>
      </w:r>
      <w:r>
        <w:rPr>
          <w:rStyle w:val="Hyperlink"/>
        </w:rPr>
        <w:t xml:space="preserve">Fava GA, </w:t>
      </w:r>
      <w:proofErr w:type="spellStart"/>
      <w:r>
        <w:rPr>
          <w:rStyle w:val="Hyperlink"/>
        </w:rPr>
        <w:t>Sonino</w:t>
      </w:r>
      <w:proofErr w:type="spellEnd"/>
      <w:r>
        <w:rPr>
          <w:rStyle w:val="Hyperlink"/>
        </w:rPr>
        <w:t xml:space="preserve"> N. Psychosomatic medicine. </w:t>
      </w:r>
      <w:proofErr w:type="spellStart"/>
      <w:r>
        <w:rPr>
          <w:rStyle w:val="Hyperlink"/>
          <w:i/>
          <w:iCs/>
        </w:rPr>
        <w:t>Int</w:t>
      </w:r>
      <w:proofErr w:type="spellEnd"/>
      <w:r>
        <w:rPr>
          <w:rStyle w:val="Hyperlink"/>
          <w:i/>
          <w:iCs/>
        </w:rPr>
        <w:t xml:space="preserve"> J </w:t>
      </w:r>
      <w:proofErr w:type="spellStart"/>
      <w:r>
        <w:rPr>
          <w:rStyle w:val="Hyperlink"/>
          <w:i/>
          <w:iCs/>
        </w:rPr>
        <w:t>Clin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Pract</w:t>
      </w:r>
      <w:proofErr w:type="spellEnd"/>
      <w:r>
        <w:rPr>
          <w:rStyle w:val="Hyperlink"/>
        </w:rPr>
        <w:t>. 2010</w:t>
      </w:r>
      <w:proofErr w:type="gramStart"/>
      <w:r>
        <w:rPr>
          <w:rStyle w:val="Hyperlink"/>
        </w:rPr>
        <w:t>;64:1155</w:t>
      </w:r>
      <w:proofErr w:type="gramEnd"/>
      <w:r>
        <w:rPr>
          <w:rStyle w:val="Hyperlink"/>
        </w:rPr>
        <w:t>–1161.</w:t>
      </w:r>
      <w:r w:rsidR="00050304">
        <w:rPr>
          <w:rStyle w:val="Hyperlink"/>
        </w:rPr>
        <w:fldChar w:fldCharType="end"/>
      </w:r>
    </w:p>
    <w:p w:rsidR="004548DD" w:rsidRDefault="004548DD" w:rsidP="00537E6C">
      <w:bookmarkStart w:id="9" w:name="crlink_0002570135_bb0040"/>
      <w:bookmarkEnd w:id="9"/>
      <w:proofErr w:type="gramStart"/>
      <w:r>
        <w:t>7.</w:t>
      </w:r>
      <w:proofErr w:type="gramEnd"/>
      <w:r w:rsidR="00050304">
        <w:fldChar w:fldCharType="begin"/>
      </w:r>
      <w:r w:rsidR="00050304">
        <w:instrText xml:space="preserve"> HYPERLINK "file:///D:\\womat-filecopy\\Ed-Reference\\0002570135.html" \l "rfLink7rf0040" </w:instrText>
      </w:r>
      <w:r w:rsidR="00050304">
        <w:fldChar w:fldCharType="separate"/>
      </w:r>
      <w:r>
        <w:rPr>
          <w:rStyle w:val="Hyperlink"/>
        </w:rPr>
        <w:t xml:space="preserve">Levenson JL, ed. </w:t>
      </w:r>
      <w:r>
        <w:rPr>
          <w:rStyle w:val="Hyperlink"/>
          <w:i/>
          <w:iCs/>
        </w:rPr>
        <w:t>Psychosomatic Medicine</w:t>
      </w:r>
      <w:r>
        <w:rPr>
          <w:rStyle w:val="Hyperlink"/>
        </w:rPr>
        <w:t>. Washington, DC: American Psychiatric Publishing; 2005.</w:t>
      </w:r>
      <w:r w:rsidR="00050304">
        <w:rPr>
          <w:rStyle w:val="Hyperlink"/>
        </w:rPr>
        <w:fldChar w:fldCharType="end"/>
      </w:r>
    </w:p>
    <w:p w:rsidR="004548DD" w:rsidRDefault="004548DD" w:rsidP="00537E6C">
      <w:bookmarkStart w:id="10" w:name="crlink_0002570135_bb0045"/>
      <w:bookmarkEnd w:id="10"/>
      <w:proofErr w:type="gramStart"/>
      <w:r>
        <w:t>8.</w:t>
      </w:r>
      <w:proofErr w:type="gramEnd"/>
      <w:r w:rsidR="00050304">
        <w:fldChar w:fldCharType="begin"/>
      </w:r>
      <w:r w:rsidR="00050304">
        <w:instrText xml:space="preserve"> HYPERLINK "file:///D:\\womat-filecopy\\Ed-Reference\\0002570135.html" \l "rfLink8rf0045" </w:instrText>
      </w:r>
      <w:r w:rsidR="00050304">
        <w:fldChar w:fldCharType="separate"/>
      </w:r>
      <w:r>
        <w:rPr>
          <w:rStyle w:val="Hyperlink"/>
        </w:rPr>
        <w:t xml:space="preserve">Miller NE. Behavioral medicine: symbiosis between laboratory and clinic. </w:t>
      </w:r>
      <w:proofErr w:type="spellStart"/>
      <w:r>
        <w:rPr>
          <w:rStyle w:val="Hyperlink"/>
          <w:i/>
          <w:iCs/>
        </w:rPr>
        <w:t>Annu</w:t>
      </w:r>
      <w:proofErr w:type="spellEnd"/>
      <w:r>
        <w:rPr>
          <w:rStyle w:val="Hyperlink"/>
          <w:i/>
          <w:iCs/>
        </w:rPr>
        <w:t xml:space="preserve"> Rev Psychol</w:t>
      </w:r>
      <w:r>
        <w:rPr>
          <w:rStyle w:val="Hyperlink"/>
        </w:rPr>
        <w:t>. 1983</w:t>
      </w:r>
      <w:proofErr w:type="gramStart"/>
      <w:r>
        <w:rPr>
          <w:rStyle w:val="Hyperlink"/>
        </w:rPr>
        <w:t>;34:1</w:t>
      </w:r>
      <w:proofErr w:type="gramEnd"/>
      <w:r>
        <w:rPr>
          <w:rStyle w:val="Hyperlink"/>
        </w:rPr>
        <w:t>–31.</w:t>
      </w:r>
      <w:r w:rsidR="00050304">
        <w:rPr>
          <w:rStyle w:val="Hyperlink"/>
        </w:rPr>
        <w:fldChar w:fldCharType="end"/>
      </w:r>
    </w:p>
    <w:p w:rsidR="004548DD" w:rsidRDefault="004548DD" w:rsidP="00537E6C">
      <w:bookmarkStart w:id="11" w:name="crlink_0002570135_bb0050"/>
      <w:bookmarkEnd w:id="11"/>
      <w:proofErr w:type="gramStart"/>
      <w:r>
        <w:t>9.</w:t>
      </w:r>
      <w:proofErr w:type="gramEnd"/>
      <w:r w:rsidR="00050304">
        <w:fldChar w:fldCharType="begin"/>
      </w:r>
      <w:r w:rsidR="00050304">
        <w:instrText xml:space="preserve"> HYPERLINK "file:///D:\\womat-filecopy\\Ed-Reference\\0002570135.html" \l "rfLink9rf0050" </w:instrText>
      </w:r>
      <w:r w:rsidR="00050304">
        <w:fldChar w:fldCharType="separate"/>
      </w:r>
      <w:r>
        <w:rPr>
          <w:rStyle w:val="Hyperlink"/>
        </w:rPr>
        <w:t xml:space="preserve">Pert CB, </w:t>
      </w:r>
      <w:proofErr w:type="spellStart"/>
      <w:r>
        <w:rPr>
          <w:rStyle w:val="Hyperlink"/>
        </w:rPr>
        <w:t>Drehert</w:t>
      </w:r>
      <w:proofErr w:type="spellEnd"/>
      <w:r>
        <w:rPr>
          <w:rStyle w:val="Hyperlink"/>
        </w:rPr>
        <w:t xml:space="preserve"> HE, Ruff MR. The psychosomatic network: foundations of mind-body medicine. </w:t>
      </w:r>
      <w:proofErr w:type="spellStart"/>
      <w:r>
        <w:rPr>
          <w:rStyle w:val="Hyperlink"/>
          <w:i/>
          <w:iCs/>
        </w:rPr>
        <w:t>Altern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Ther</w:t>
      </w:r>
      <w:proofErr w:type="spellEnd"/>
      <w:r>
        <w:rPr>
          <w:rStyle w:val="Hyperlink"/>
          <w:i/>
          <w:iCs/>
        </w:rPr>
        <w:t xml:space="preserve"> Health Med</w:t>
      </w:r>
      <w:r>
        <w:rPr>
          <w:rStyle w:val="Hyperlink"/>
        </w:rPr>
        <w:t>. 1998</w:t>
      </w:r>
      <w:proofErr w:type="gramStart"/>
      <w:r>
        <w:rPr>
          <w:rStyle w:val="Hyperlink"/>
        </w:rPr>
        <w:t>;4:30</w:t>
      </w:r>
      <w:proofErr w:type="gramEnd"/>
      <w:r>
        <w:rPr>
          <w:rStyle w:val="Hyperlink"/>
        </w:rPr>
        <w:t>–41.</w:t>
      </w:r>
      <w:r w:rsidR="00050304">
        <w:rPr>
          <w:rStyle w:val="Hyperlink"/>
        </w:rPr>
        <w:fldChar w:fldCharType="end"/>
      </w:r>
    </w:p>
    <w:p w:rsidR="004548DD" w:rsidRDefault="004548DD" w:rsidP="00537E6C">
      <w:bookmarkStart w:id="12" w:name="crlink_0002570135_bb0055"/>
      <w:bookmarkEnd w:id="12"/>
      <w:r>
        <w:t>10</w:t>
      </w:r>
      <w:proofErr w:type="gramStart"/>
      <w:r>
        <w:t>.</w:t>
      </w:r>
      <w:proofErr w:type="gramEnd"/>
      <w:r w:rsidR="00050304">
        <w:fldChar w:fldCharType="begin"/>
      </w:r>
      <w:r w:rsidR="00050304">
        <w:instrText xml:space="preserve"> HYPERLINK "file:///D:\\womat-filecopy\\Ed-Reference\\0002570135.html" \l "rfLink10rf0055" </w:instrText>
      </w:r>
      <w:r w:rsidR="00050304">
        <w:fldChar w:fldCharType="separate"/>
      </w:r>
      <w:r>
        <w:rPr>
          <w:rStyle w:val="Hyperlink"/>
        </w:rPr>
        <w:t xml:space="preserve">Rakel D. </w:t>
      </w:r>
      <w:r>
        <w:rPr>
          <w:rStyle w:val="Hyperlink"/>
          <w:i/>
          <w:iCs/>
        </w:rPr>
        <w:t xml:space="preserve">Integrative Medicine. </w:t>
      </w:r>
      <w:r>
        <w:rPr>
          <w:rStyle w:val="Hyperlink"/>
        </w:rPr>
        <w:t>2nd ed. Philadelphia, PA: Saunders; 2007.</w:t>
      </w:r>
      <w:r w:rsidR="00050304">
        <w:rPr>
          <w:rStyle w:val="Hyperlink"/>
        </w:rPr>
        <w:fldChar w:fldCharType="end"/>
      </w:r>
    </w:p>
    <w:p w:rsidR="004548DD" w:rsidRDefault="004548DD" w:rsidP="00537E6C">
      <w:bookmarkStart w:id="13" w:name="crlink_0002570135_bb0060"/>
      <w:bookmarkEnd w:id="13"/>
      <w:r>
        <w:t>11</w:t>
      </w:r>
      <w:proofErr w:type="gramStart"/>
      <w:r>
        <w:t>.</w:t>
      </w:r>
      <w:proofErr w:type="gramEnd"/>
      <w:r w:rsidR="00050304">
        <w:fldChar w:fldCharType="begin"/>
      </w:r>
      <w:r w:rsidR="00050304">
        <w:instrText xml:space="preserve"> HYPERLINK "file:///D:\\womat-filecopy\\Ed-Reference\\0002570135.html" \l "rfLink11rf0060" </w:instrText>
      </w:r>
      <w:r w:rsidR="00050304">
        <w:fldChar w:fldCharType="separate"/>
      </w:r>
      <w:r>
        <w:rPr>
          <w:rStyle w:val="Hyperlink"/>
        </w:rPr>
        <w:t xml:space="preserve">Thabrew H, de Sylva S, Romans SE. Evaluating childhood adversity. </w:t>
      </w:r>
      <w:proofErr w:type="spellStart"/>
      <w:r>
        <w:rPr>
          <w:rStyle w:val="Hyperlink"/>
          <w:i/>
          <w:iCs/>
        </w:rPr>
        <w:t>Adv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Psychosom</w:t>
      </w:r>
      <w:proofErr w:type="spellEnd"/>
      <w:r>
        <w:rPr>
          <w:rStyle w:val="Hyperlink"/>
          <w:i/>
          <w:iCs/>
        </w:rPr>
        <w:t xml:space="preserve"> Med</w:t>
      </w:r>
      <w:r>
        <w:rPr>
          <w:rStyle w:val="Hyperlink"/>
        </w:rPr>
        <w:t>. 2012</w:t>
      </w:r>
      <w:proofErr w:type="gramStart"/>
      <w:r>
        <w:rPr>
          <w:rStyle w:val="Hyperlink"/>
        </w:rPr>
        <w:t>;32:35</w:t>
      </w:r>
      <w:proofErr w:type="gramEnd"/>
      <w:r>
        <w:rPr>
          <w:rStyle w:val="Hyperlink"/>
        </w:rPr>
        <w:t>–57.</w:t>
      </w:r>
      <w:r w:rsidR="00050304">
        <w:rPr>
          <w:rStyle w:val="Hyperlink"/>
        </w:rPr>
        <w:fldChar w:fldCharType="end"/>
      </w:r>
    </w:p>
    <w:p w:rsidR="004548DD" w:rsidRDefault="004548DD" w:rsidP="00537E6C">
      <w:bookmarkStart w:id="14" w:name="crlink_0002570135_bb0065"/>
      <w:bookmarkEnd w:id="14"/>
      <w:r>
        <w:t>12</w:t>
      </w:r>
      <w:proofErr w:type="gramStart"/>
      <w:r>
        <w:t>.</w:t>
      </w:r>
      <w:proofErr w:type="gramEnd"/>
      <w:r w:rsidR="00050304">
        <w:fldChar w:fldCharType="begin"/>
      </w:r>
      <w:r w:rsidR="00050304">
        <w:instrText xml:space="preserve"> HYPERLINK "file:///D:\\womat-filecopy\\Ed-Reference\\0002570135.html" \l "rfLink12rf0065" </w:instrText>
      </w:r>
      <w:r w:rsidR="00050304">
        <w:fldChar w:fldCharType="separate"/>
      </w:r>
      <w:r>
        <w:rPr>
          <w:rStyle w:val="Hyperlink"/>
        </w:rPr>
        <w:t xml:space="preserve">McEwen BS. Physiology and neurobiology of stress and adaptation: central role of the brain. </w:t>
      </w:r>
      <w:proofErr w:type="spellStart"/>
      <w:r>
        <w:rPr>
          <w:rStyle w:val="Hyperlink"/>
          <w:i/>
          <w:iCs/>
        </w:rPr>
        <w:t>Physiol</w:t>
      </w:r>
      <w:proofErr w:type="spellEnd"/>
      <w:r>
        <w:rPr>
          <w:rStyle w:val="Hyperlink"/>
          <w:i/>
          <w:iCs/>
        </w:rPr>
        <w:t xml:space="preserve"> Rev</w:t>
      </w:r>
      <w:r>
        <w:rPr>
          <w:rStyle w:val="Hyperlink"/>
        </w:rPr>
        <w:t>. 2007</w:t>
      </w:r>
      <w:proofErr w:type="gramStart"/>
      <w:r>
        <w:rPr>
          <w:rStyle w:val="Hyperlink"/>
        </w:rPr>
        <w:t>;87:873</w:t>
      </w:r>
      <w:proofErr w:type="gramEnd"/>
      <w:r>
        <w:rPr>
          <w:rStyle w:val="Hyperlink"/>
        </w:rPr>
        <w:t>–904.</w:t>
      </w:r>
      <w:r w:rsidR="00050304">
        <w:rPr>
          <w:rStyle w:val="Hyperlink"/>
        </w:rPr>
        <w:fldChar w:fldCharType="end"/>
      </w:r>
    </w:p>
    <w:p w:rsidR="004548DD" w:rsidRDefault="004548DD" w:rsidP="00537E6C">
      <w:bookmarkStart w:id="15" w:name="crlink_0002570135_bb0070"/>
      <w:bookmarkEnd w:id="15"/>
      <w:r>
        <w:t>13.</w:t>
      </w:r>
      <w:hyperlink r:id="rId6" w:anchor="rfLink13rf0070" w:history="1">
        <w:r>
          <w:rPr>
            <w:rStyle w:val="Hyperlink"/>
          </w:rPr>
          <w:t xml:space="preserve">Fava GA, </w:t>
        </w:r>
        <w:proofErr w:type="spellStart"/>
        <w:r>
          <w:rPr>
            <w:rStyle w:val="Hyperlink"/>
          </w:rPr>
          <w:t>Guidi</w:t>
        </w:r>
        <w:proofErr w:type="spellEnd"/>
        <w:r>
          <w:rPr>
            <w:rStyle w:val="Hyperlink"/>
          </w:rPr>
          <w:t xml:space="preserve"> J, </w:t>
        </w:r>
        <w:proofErr w:type="spellStart"/>
        <w:r>
          <w:rPr>
            <w:rStyle w:val="Hyperlink"/>
          </w:rPr>
          <w:t>Semprini</w:t>
        </w:r>
        <w:proofErr w:type="spellEnd"/>
        <w:r>
          <w:rPr>
            <w:rStyle w:val="Hyperlink"/>
          </w:rPr>
          <w:t xml:space="preserve"> F, </w:t>
        </w:r>
        <w:proofErr w:type="spellStart"/>
        <w:r>
          <w:rPr>
            <w:rStyle w:val="Hyperlink"/>
          </w:rPr>
          <w:t>Tomba</w:t>
        </w:r>
        <w:proofErr w:type="spellEnd"/>
        <w:r>
          <w:rPr>
            <w:rStyle w:val="Hyperlink"/>
          </w:rPr>
          <w:t xml:space="preserve"> E, </w:t>
        </w:r>
        <w:proofErr w:type="spellStart"/>
        <w:r>
          <w:rPr>
            <w:rStyle w:val="Hyperlink"/>
          </w:rPr>
          <w:t>Sonino</w:t>
        </w:r>
        <w:proofErr w:type="spellEnd"/>
        <w:r>
          <w:rPr>
            <w:rStyle w:val="Hyperlink"/>
          </w:rPr>
          <w:t xml:space="preserve"> N. Clinical assessment of </w:t>
        </w:r>
        <w:proofErr w:type="spellStart"/>
        <w:r>
          <w:rPr>
            <w:rStyle w:val="Hyperlink"/>
          </w:rPr>
          <w:t>allostatic</w:t>
        </w:r>
        <w:proofErr w:type="spellEnd"/>
        <w:r>
          <w:rPr>
            <w:rStyle w:val="Hyperlink"/>
          </w:rPr>
          <w:t xml:space="preserve"> load and </w:t>
        </w:r>
        <w:proofErr w:type="spellStart"/>
        <w:r>
          <w:rPr>
            <w:rStyle w:val="Hyperlink"/>
          </w:rPr>
          <w:t>clinimetric</w:t>
        </w:r>
        <w:proofErr w:type="spellEnd"/>
        <w:r>
          <w:rPr>
            <w:rStyle w:val="Hyperlink"/>
          </w:rPr>
          <w:t xml:space="preserve"> criteria.</w:t>
        </w:r>
        <w:r>
          <w:rPr>
            <w:rStyle w:val="Hyperlink"/>
            <w:i/>
            <w:iCs/>
          </w:rPr>
          <w:t xml:space="preserve"> </w:t>
        </w:r>
        <w:proofErr w:type="spellStart"/>
        <w:r>
          <w:rPr>
            <w:rStyle w:val="Hyperlink"/>
            <w:i/>
            <w:iCs/>
          </w:rPr>
          <w:t>Psychother</w:t>
        </w:r>
        <w:proofErr w:type="spellEnd"/>
        <w:r>
          <w:rPr>
            <w:rStyle w:val="Hyperlink"/>
            <w:i/>
            <w:iCs/>
          </w:rPr>
          <w:t xml:space="preserve"> </w:t>
        </w:r>
        <w:proofErr w:type="spellStart"/>
        <w:r>
          <w:rPr>
            <w:rStyle w:val="Hyperlink"/>
            <w:i/>
            <w:iCs/>
          </w:rPr>
          <w:t>Psychosom</w:t>
        </w:r>
        <w:proofErr w:type="spellEnd"/>
        <w:r>
          <w:rPr>
            <w:rStyle w:val="Hyperlink"/>
          </w:rPr>
          <w:t>. 2010</w:t>
        </w:r>
        <w:proofErr w:type="gramStart"/>
        <w:r>
          <w:rPr>
            <w:rStyle w:val="Hyperlink"/>
          </w:rPr>
          <w:t>;79:280</w:t>
        </w:r>
        <w:proofErr w:type="gramEnd"/>
        <w:r>
          <w:rPr>
            <w:rStyle w:val="Hyperlink"/>
          </w:rPr>
          <w:t>–284.</w:t>
        </w:r>
      </w:hyperlink>
    </w:p>
    <w:p w:rsidR="004548DD" w:rsidRDefault="004548DD" w:rsidP="00537E6C">
      <w:bookmarkStart w:id="16" w:name="crlink_0002570135_bb0075"/>
      <w:bookmarkEnd w:id="16"/>
      <w:r>
        <w:t>14</w:t>
      </w:r>
      <w:proofErr w:type="gramStart"/>
      <w:r>
        <w:t>.</w:t>
      </w:r>
      <w:proofErr w:type="gramEnd"/>
      <w:r w:rsidR="00050304">
        <w:fldChar w:fldCharType="begin"/>
      </w:r>
      <w:r w:rsidR="00050304">
        <w:instrText xml:space="preserve"> HYPERLINK "file:///D:\\womat-filecopy\\Ed-Reference\\0002570135.html" \l "rfLink14rf0075" </w:instrText>
      </w:r>
      <w:r w:rsidR="00050304">
        <w:fldChar w:fldCharType="separate"/>
      </w:r>
      <w:r>
        <w:rPr>
          <w:rStyle w:val="Hyperlink"/>
        </w:rPr>
        <w:t xml:space="preserve">Cosci F. Assessment of personality in psychosomatic medicine: current concepts. </w:t>
      </w:r>
      <w:proofErr w:type="spellStart"/>
      <w:r>
        <w:rPr>
          <w:rStyle w:val="Hyperlink"/>
          <w:i/>
          <w:iCs/>
        </w:rPr>
        <w:t>Adv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Psychosom</w:t>
      </w:r>
      <w:proofErr w:type="spellEnd"/>
      <w:r>
        <w:rPr>
          <w:rStyle w:val="Hyperlink"/>
          <w:i/>
          <w:iCs/>
        </w:rPr>
        <w:t xml:space="preserve"> Med</w:t>
      </w:r>
      <w:r>
        <w:rPr>
          <w:rStyle w:val="Hyperlink"/>
        </w:rPr>
        <w:t>. 2012</w:t>
      </w:r>
      <w:proofErr w:type="gramStart"/>
      <w:r>
        <w:rPr>
          <w:rStyle w:val="Hyperlink"/>
        </w:rPr>
        <w:t>;32:133</w:t>
      </w:r>
      <w:proofErr w:type="gramEnd"/>
      <w:r>
        <w:rPr>
          <w:rStyle w:val="Hyperlink"/>
        </w:rPr>
        <w:t>–159.</w:t>
      </w:r>
      <w:r w:rsidR="00050304">
        <w:rPr>
          <w:rStyle w:val="Hyperlink"/>
        </w:rPr>
        <w:fldChar w:fldCharType="end"/>
      </w:r>
    </w:p>
    <w:p w:rsidR="004548DD" w:rsidRDefault="004548DD" w:rsidP="00537E6C">
      <w:bookmarkStart w:id="17" w:name="crlink_0002570135_bb0080"/>
      <w:bookmarkEnd w:id="17"/>
      <w:r>
        <w:t>15</w:t>
      </w:r>
      <w:proofErr w:type="gramStart"/>
      <w:r>
        <w:t>.</w:t>
      </w:r>
      <w:proofErr w:type="gramEnd"/>
      <w:r w:rsidR="00050304">
        <w:fldChar w:fldCharType="begin"/>
      </w:r>
      <w:r w:rsidR="00050304">
        <w:instrText xml:space="preserve"> HYPERLINK "file:///D:\\womat-filecopy\\Ed-Reference\\0002570135.html" \l "rfLink15rf0080" </w:instrText>
      </w:r>
      <w:r w:rsidR="00050304">
        <w:fldChar w:fldCharType="separate"/>
      </w:r>
      <w:r>
        <w:rPr>
          <w:rStyle w:val="Hyperlink"/>
        </w:rPr>
        <w:t xml:space="preserve">Pressman SD, Cohen S. Does positive affect influence health? </w:t>
      </w:r>
      <w:proofErr w:type="spellStart"/>
      <w:r>
        <w:rPr>
          <w:rStyle w:val="Hyperlink"/>
          <w:i/>
          <w:iCs/>
        </w:rPr>
        <w:t>Psychol</w:t>
      </w:r>
      <w:proofErr w:type="spellEnd"/>
      <w:r>
        <w:rPr>
          <w:rStyle w:val="Hyperlink"/>
          <w:i/>
          <w:iCs/>
        </w:rPr>
        <w:t xml:space="preserve"> Bull</w:t>
      </w:r>
      <w:r>
        <w:rPr>
          <w:rStyle w:val="Hyperlink"/>
        </w:rPr>
        <w:t>. 2005</w:t>
      </w:r>
      <w:proofErr w:type="gramStart"/>
      <w:r>
        <w:rPr>
          <w:rStyle w:val="Hyperlink"/>
        </w:rPr>
        <w:t>;131:925</w:t>
      </w:r>
      <w:proofErr w:type="gramEnd"/>
      <w:r>
        <w:rPr>
          <w:rStyle w:val="Hyperlink"/>
        </w:rPr>
        <w:t>–971.</w:t>
      </w:r>
      <w:r w:rsidR="00050304">
        <w:rPr>
          <w:rStyle w:val="Hyperlink"/>
        </w:rPr>
        <w:fldChar w:fldCharType="end"/>
      </w:r>
    </w:p>
    <w:p w:rsidR="004548DD" w:rsidRDefault="004548DD" w:rsidP="00537E6C">
      <w:bookmarkStart w:id="18" w:name="crlink_0002570135_bb0085"/>
      <w:bookmarkEnd w:id="18"/>
      <w:r>
        <w:t>16</w:t>
      </w:r>
      <w:proofErr w:type="gramStart"/>
      <w:r>
        <w:t>.</w:t>
      </w:r>
      <w:proofErr w:type="gramEnd"/>
      <w:r w:rsidR="00050304">
        <w:fldChar w:fldCharType="begin"/>
      </w:r>
      <w:r w:rsidR="00050304">
        <w:instrText xml:space="preserve"> HYPERLINK "file:///D:\\womat-filecopy\\Ed-Reference\\0002570135.html" \l "rfLink16rf0085" </w:instrText>
      </w:r>
      <w:r w:rsidR="00050304">
        <w:fldChar w:fldCharType="separate"/>
      </w:r>
      <w:r>
        <w:rPr>
          <w:rStyle w:val="Hyperlink"/>
        </w:rPr>
        <w:t xml:space="preserve">Chida Y, Steptoe A, Powell LH. </w:t>
      </w:r>
      <w:proofErr w:type="gramStart"/>
      <w:r>
        <w:rPr>
          <w:rStyle w:val="Hyperlink"/>
        </w:rPr>
        <w:t>Religiosity/spirituality and mortality.</w:t>
      </w:r>
      <w:proofErr w:type="gramEnd"/>
      <w:r>
        <w:rPr>
          <w:rStyle w:val="Hyperlink"/>
        </w:rPr>
        <w:t xml:space="preserve"> </w:t>
      </w:r>
      <w:proofErr w:type="spellStart"/>
      <w:r>
        <w:rPr>
          <w:rStyle w:val="Hyperlink"/>
          <w:i/>
          <w:iCs/>
        </w:rPr>
        <w:t>Psychother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Psychosom</w:t>
      </w:r>
      <w:proofErr w:type="spellEnd"/>
      <w:r>
        <w:rPr>
          <w:rStyle w:val="Hyperlink"/>
        </w:rPr>
        <w:t>. 2009</w:t>
      </w:r>
      <w:proofErr w:type="gramStart"/>
      <w:r>
        <w:rPr>
          <w:rStyle w:val="Hyperlink"/>
        </w:rPr>
        <w:t>;78:81</w:t>
      </w:r>
      <w:proofErr w:type="gramEnd"/>
      <w:r>
        <w:rPr>
          <w:rStyle w:val="Hyperlink"/>
        </w:rPr>
        <w:t>–90.</w:t>
      </w:r>
      <w:r w:rsidR="00050304">
        <w:rPr>
          <w:rStyle w:val="Hyperlink"/>
        </w:rPr>
        <w:fldChar w:fldCharType="end"/>
      </w:r>
    </w:p>
    <w:p w:rsidR="004548DD" w:rsidRDefault="004548DD" w:rsidP="00537E6C">
      <w:bookmarkStart w:id="19" w:name="crlink_0002570135_bb0090"/>
      <w:bookmarkEnd w:id="19"/>
      <w:r>
        <w:t>17</w:t>
      </w:r>
      <w:proofErr w:type="gramStart"/>
      <w:r>
        <w:t>.</w:t>
      </w:r>
      <w:proofErr w:type="gramEnd"/>
      <w:r w:rsidR="00050304">
        <w:fldChar w:fldCharType="begin"/>
      </w:r>
      <w:r w:rsidR="00050304">
        <w:instrText xml:space="preserve"> HYPERLINK "file:///D:\\womat-filecopy\\Ed-Reference\\0002570135.html" \l "rfLink17rf0090" </w:instrText>
      </w:r>
      <w:r w:rsidR="00050304">
        <w:fldChar w:fldCharType="separate"/>
      </w:r>
      <w:r>
        <w:rPr>
          <w:rStyle w:val="Hyperlink"/>
        </w:rPr>
        <w:t xml:space="preserve">Fava GA, </w:t>
      </w:r>
      <w:proofErr w:type="spellStart"/>
      <w:r>
        <w:rPr>
          <w:rStyle w:val="Hyperlink"/>
        </w:rPr>
        <w:t>Sonino</w:t>
      </w:r>
      <w:proofErr w:type="spellEnd"/>
      <w:r>
        <w:rPr>
          <w:rStyle w:val="Hyperlink"/>
        </w:rPr>
        <w:t xml:space="preserve"> N, Wise TN, eds. </w:t>
      </w:r>
      <w:proofErr w:type="gramStart"/>
      <w:r>
        <w:rPr>
          <w:rStyle w:val="Hyperlink"/>
          <w:i/>
          <w:iCs/>
        </w:rPr>
        <w:t>The Psychosomatic Assessment.</w:t>
      </w:r>
      <w:proofErr w:type="gramEnd"/>
      <w:r>
        <w:rPr>
          <w:rStyle w:val="Hyperlink"/>
          <w:i/>
          <w:iCs/>
        </w:rPr>
        <w:t xml:space="preserve"> </w:t>
      </w:r>
      <w:proofErr w:type="gramStart"/>
      <w:r>
        <w:rPr>
          <w:rStyle w:val="Hyperlink"/>
          <w:i/>
          <w:iCs/>
        </w:rPr>
        <w:t>Strategies to Improve Clinical Practice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Basel: </w:t>
      </w:r>
      <w:proofErr w:type="spellStart"/>
      <w:r>
        <w:rPr>
          <w:rStyle w:val="Hyperlink"/>
        </w:rPr>
        <w:t>Karger</w:t>
      </w:r>
      <w:proofErr w:type="spellEnd"/>
      <w:r>
        <w:rPr>
          <w:rStyle w:val="Hyperlink"/>
        </w:rPr>
        <w:t>; 2012.</w:t>
      </w:r>
      <w:r w:rsidR="00050304">
        <w:rPr>
          <w:rStyle w:val="Hyperlink"/>
        </w:rPr>
        <w:fldChar w:fldCharType="end"/>
      </w:r>
    </w:p>
    <w:p w:rsidR="004548DD" w:rsidRDefault="004548DD" w:rsidP="00537E6C">
      <w:bookmarkStart w:id="20" w:name="crlink_0002570135_bb0095"/>
      <w:bookmarkEnd w:id="20"/>
      <w:r>
        <w:t>18</w:t>
      </w:r>
      <w:proofErr w:type="gramStart"/>
      <w:r>
        <w:t>.</w:t>
      </w:r>
      <w:proofErr w:type="gramEnd"/>
      <w:r w:rsidR="00050304">
        <w:fldChar w:fldCharType="begin"/>
      </w:r>
      <w:r w:rsidR="00050304">
        <w:instrText xml:space="preserve"> HYPERLINK "file:///D:\\womat-filecopy\\Ed-Reference\\0002570135.html" \l "rfLink18rf0095" </w:instrText>
      </w:r>
      <w:r w:rsidR="00050304">
        <w:fldChar w:fldCharType="separate"/>
      </w:r>
      <w:r>
        <w:rPr>
          <w:rStyle w:val="Hyperlink"/>
        </w:rPr>
        <w:t xml:space="preserve">Sartorius N, Holt RIG, Maj M, eds. </w:t>
      </w:r>
      <w:r>
        <w:rPr>
          <w:rStyle w:val="Hyperlink"/>
          <w:i/>
          <w:iCs/>
        </w:rPr>
        <w:t>Comorbidity of Mental and Physical Disorders</w:t>
      </w:r>
      <w:r>
        <w:rPr>
          <w:rStyle w:val="Hyperlink"/>
        </w:rPr>
        <w:t xml:space="preserve">. Basel: </w:t>
      </w:r>
      <w:proofErr w:type="spellStart"/>
      <w:r>
        <w:rPr>
          <w:rStyle w:val="Hyperlink"/>
        </w:rPr>
        <w:t>Karger</w:t>
      </w:r>
      <w:proofErr w:type="spellEnd"/>
      <w:r>
        <w:rPr>
          <w:rStyle w:val="Hyperlink"/>
        </w:rPr>
        <w:t>; 2015.</w:t>
      </w:r>
      <w:r w:rsidR="00050304">
        <w:rPr>
          <w:rStyle w:val="Hyperlink"/>
        </w:rPr>
        <w:fldChar w:fldCharType="end"/>
      </w:r>
    </w:p>
    <w:p w:rsidR="004548DD" w:rsidRDefault="004548DD" w:rsidP="00537E6C">
      <w:bookmarkStart w:id="21" w:name="crlink_0002570135_bb0100"/>
      <w:bookmarkEnd w:id="21"/>
      <w:r>
        <w:t>19</w:t>
      </w:r>
      <w:proofErr w:type="gramStart"/>
      <w:r>
        <w:t>.</w:t>
      </w:r>
      <w:proofErr w:type="gramEnd"/>
      <w:r w:rsidR="00050304">
        <w:fldChar w:fldCharType="begin"/>
      </w:r>
      <w:r w:rsidR="00050304">
        <w:instrText xml:space="preserve"> HYPERLINK "file:///D:\\womat-filecopy\\Ed-Reference\\0002570135.html" \l "rfLink19rf0100" </w:instrText>
      </w:r>
      <w:r w:rsidR="00050304">
        <w:fldChar w:fldCharType="separate"/>
      </w:r>
      <w:r>
        <w:rPr>
          <w:rStyle w:val="Hyperlink"/>
        </w:rPr>
        <w:t xml:space="preserve">Cosci F, Fava GA, </w:t>
      </w:r>
      <w:proofErr w:type="spellStart"/>
      <w:r>
        <w:rPr>
          <w:rStyle w:val="Hyperlink"/>
        </w:rPr>
        <w:t>Sonino</w:t>
      </w:r>
      <w:proofErr w:type="spellEnd"/>
      <w:r>
        <w:rPr>
          <w:rStyle w:val="Hyperlink"/>
        </w:rPr>
        <w:t xml:space="preserve"> N. Mood and anxiety disorders as early manifestations of medical illness. </w:t>
      </w:r>
      <w:proofErr w:type="spellStart"/>
      <w:r>
        <w:rPr>
          <w:rStyle w:val="Hyperlink"/>
          <w:i/>
          <w:iCs/>
        </w:rPr>
        <w:t>Psychother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Psychosom</w:t>
      </w:r>
      <w:proofErr w:type="spellEnd"/>
      <w:r>
        <w:rPr>
          <w:rStyle w:val="Hyperlink"/>
        </w:rPr>
        <w:t>. 2015</w:t>
      </w:r>
      <w:proofErr w:type="gramStart"/>
      <w:r>
        <w:rPr>
          <w:rStyle w:val="Hyperlink"/>
        </w:rPr>
        <w:t>;84</w:t>
      </w:r>
      <w:proofErr w:type="gramEnd"/>
      <w:r>
        <w:rPr>
          <w:rStyle w:val="Hyperlink"/>
        </w:rPr>
        <w:t>: 22–29.</w:t>
      </w:r>
      <w:r w:rsidR="00050304">
        <w:rPr>
          <w:rStyle w:val="Hyperlink"/>
        </w:rPr>
        <w:fldChar w:fldCharType="end"/>
      </w:r>
    </w:p>
    <w:p w:rsidR="004548DD" w:rsidRDefault="004548DD" w:rsidP="00537E6C">
      <w:bookmarkStart w:id="22" w:name="crlink_0002570135_bb0105"/>
      <w:bookmarkEnd w:id="22"/>
      <w:r>
        <w:t>20</w:t>
      </w:r>
      <w:proofErr w:type="gramStart"/>
      <w:r>
        <w:t>.</w:t>
      </w:r>
      <w:proofErr w:type="gramEnd"/>
      <w:r w:rsidR="00050304">
        <w:fldChar w:fldCharType="begin"/>
      </w:r>
      <w:r w:rsidR="00050304">
        <w:instrText xml:space="preserve"> HYPERLINK "file:///D:\\womat-filecopy\\Ed-Reference\\0002570135.html" \l "rfLink20rf0105" </w:instrText>
      </w:r>
      <w:r w:rsidR="00050304">
        <w:fldChar w:fldCharType="separate"/>
      </w:r>
      <w:r>
        <w:rPr>
          <w:rStyle w:val="Hyperlink"/>
        </w:rPr>
        <w:t xml:space="preserve">Katon WJ. Clinical and health services relationships between major depression, depressive symptoms and general medical illness. </w:t>
      </w:r>
      <w:proofErr w:type="spellStart"/>
      <w:r>
        <w:rPr>
          <w:rStyle w:val="Hyperlink"/>
          <w:i/>
          <w:iCs/>
        </w:rPr>
        <w:t>Biol</w:t>
      </w:r>
      <w:proofErr w:type="spellEnd"/>
      <w:r>
        <w:rPr>
          <w:rStyle w:val="Hyperlink"/>
          <w:i/>
          <w:iCs/>
        </w:rPr>
        <w:t xml:space="preserve"> Psychiatry</w:t>
      </w:r>
      <w:r>
        <w:rPr>
          <w:rStyle w:val="Hyperlink"/>
        </w:rPr>
        <w:t>. 2003</w:t>
      </w:r>
      <w:proofErr w:type="gramStart"/>
      <w:r>
        <w:rPr>
          <w:rStyle w:val="Hyperlink"/>
        </w:rPr>
        <w:t>;54:216</w:t>
      </w:r>
      <w:proofErr w:type="gramEnd"/>
      <w:r>
        <w:rPr>
          <w:rStyle w:val="Hyperlink"/>
        </w:rPr>
        <w:t>–226.</w:t>
      </w:r>
      <w:r w:rsidR="00050304">
        <w:rPr>
          <w:rStyle w:val="Hyperlink"/>
        </w:rPr>
        <w:fldChar w:fldCharType="end"/>
      </w:r>
    </w:p>
    <w:p w:rsidR="004548DD" w:rsidRDefault="004548DD" w:rsidP="00537E6C">
      <w:bookmarkStart w:id="23" w:name="crlink_0002570135_bb0110"/>
      <w:bookmarkEnd w:id="23"/>
      <w:r>
        <w:lastRenderedPageBreak/>
        <w:t>21</w:t>
      </w:r>
      <w:proofErr w:type="gramStart"/>
      <w:r>
        <w:t>.</w:t>
      </w:r>
      <w:proofErr w:type="gramEnd"/>
      <w:r w:rsidR="00050304">
        <w:fldChar w:fldCharType="begin"/>
      </w:r>
      <w:r w:rsidR="00050304">
        <w:instrText xml:space="preserve"> HYPERLINK "file:///D:\\womat-filecopy\\Ed-Reference\\0002570135.html" \l "rfLink21rf0110" </w:instrText>
      </w:r>
      <w:r w:rsidR="00050304">
        <w:fldChar w:fldCharType="separate"/>
      </w:r>
      <w:r>
        <w:rPr>
          <w:rStyle w:val="Hyperlink"/>
        </w:rPr>
        <w:t xml:space="preserve">Porcelli P, </w:t>
      </w:r>
      <w:proofErr w:type="spellStart"/>
      <w:r>
        <w:rPr>
          <w:rStyle w:val="Hyperlink"/>
        </w:rPr>
        <w:t>Sonino</w:t>
      </w:r>
      <w:proofErr w:type="spellEnd"/>
      <w:r>
        <w:rPr>
          <w:rStyle w:val="Hyperlink"/>
        </w:rPr>
        <w:t xml:space="preserve"> N, eds. </w:t>
      </w:r>
      <w:r>
        <w:rPr>
          <w:rStyle w:val="Hyperlink"/>
          <w:i/>
          <w:iCs/>
        </w:rPr>
        <w:t>Psychological Factors Affecting Medical Conditions</w:t>
      </w:r>
      <w:r>
        <w:rPr>
          <w:rStyle w:val="Hyperlink"/>
        </w:rPr>
        <w:t xml:space="preserve">. Basel: </w:t>
      </w:r>
      <w:proofErr w:type="spellStart"/>
      <w:r>
        <w:rPr>
          <w:rStyle w:val="Hyperlink"/>
        </w:rPr>
        <w:t>Karger</w:t>
      </w:r>
      <w:proofErr w:type="spellEnd"/>
      <w:r>
        <w:rPr>
          <w:rStyle w:val="Hyperlink"/>
        </w:rPr>
        <w:t>; 2007.</w:t>
      </w:r>
      <w:r w:rsidR="00050304">
        <w:rPr>
          <w:rStyle w:val="Hyperlink"/>
        </w:rPr>
        <w:fldChar w:fldCharType="end"/>
      </w:r>
    </w:p>
    <w:p w:rsidR="004548DD" w:rsidRDefault="004548DD" w:rsidP="00537E6C">
      <w:bookmarkStart w:id="24" w:name="crlink_0002570135_bb0115"/>
      <w:bookmarkEnd w:id="24"/>
      <w:r>
        <w:t>22</w:t>
      </w:r>
      <w:proofErr w:type="gramStart"/>
      <w:r>
        <w:t>.</w:t>
      </w:r>
      <w:proofErr w:type="gramEnd"/>
      <w:r w:rsidR="00050304">
        <w:fldChar w:fldCharType="begin"/>
      </w:r>
      <w:r w:rsidR="00050304">
        <w:instrText xml:space="preserve"> HYPERLINK "file:///D:\\womat-filecopy\\Ed-Reference\\0002570135.html" \l "rfLink22rf0115" </w:instrText>
      </w:r>
      <w:r w:rsidR="00050304">
        <w:fldChar w:fldCharType="separate"/>
      </w:r>
      <w:r>
        <w:rPr>
          <w:rStyle w:val="Hyperlink"/>
        </w:rPr>
        <w:t xml:space="preserve">Sirri L, Fava GA, </w:t>
      </w:r>
      <w:proofErr w:type="spellStart"/>
      <w:r>
        <w:rPr>
          <w:rStyle w:val="Hyperlink"/>
        </w:rPr>
        <w:t>Sonino</w:t>
      </w:r>
      <w:proofErr w:type="spellEnd"/>
      <w:r>
        <w:rPr>
          <w:rStyle w:val="Hyperlink"/>
        </w:rPr>
        <w:t xml:space="preserve"> N. </w:t>
      </w:r>
      <w:proofErr w:type="gramStart"/>
      <w:r>
        <w:rPr>
          <w:rStyle w:val="Hyperlink"/>
        </w:rPr>
        <w:t>The unifying concept of illness behavior.</w:t>
      </w:r>
      <w:proofErr w:type="gramEnd"/>
      <w:r>
        <w:rPr>
          <w:rStyle w:val="Hyperlink"/>
        </w:rPr>
        <w:t xml:space="preserve"> </w:t>
      </w:r>
      <w:proofErr w:type="spellStart"/>
      <w:r>
        <w:rPr>
          <w:rStyle w:val="Hyperlink"/>
          <w:i/>
          <w:iCs/>
        </w:rPr>
        <w:t>Psychother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Psychosom</w:t>
      </w:r>
      <w:proofErr w:type="spellEnd"/>
      <w:r>
        <w:rPr>
          <w:rStyle w:val="Hyperlink"/>
        </w:rPr>
        <w:t>. 2013</w:t>
      </w:r>
      <w:proofErr w:type="gramStart"/>
      <w:r>
        <w:rPr>
          <w:rStyle w:val="Hyperlink"/>
        </w:rPr>
        <w:t>;82:74</w:t>
      </w:r>
      <w:proofErr w:type="gramEnd"/>
      <w:r>
        <w:rPr>
          <w:rStyle w:val="Hyperlink"/>
        </w:rPr>
        <w:t>–81.</w:t>
      </w:r>
      <w:r w:rsidR="00050304">
        <w:rPr>
          <w:rStyle w:val="Hyperlink"/>
        </w:rPr>
        <w:fldChar w:fldCharType="end"/>
      </w:r>
    </w:p>
    <w:p w:rsidR="004548DD" w:rsidRDefault="004548DD" w:rsidP="00537E6C">
      <w:bookmarkStart w:id="25" w:name="crlink_0002570135_bb0120"/>
      <w:bookmarkEnd w:id="25"/>
      <w:r>
        <w:t>23</w:t>
      </w:r>
      <w:proofErr w:type="gramStart"/>
      <w:r>
        <w:t>.</w:t>
      </w:r>
      <w:proofErr w:type="gramEnd"/>
      <w:r w:rsidR="00050304">
        <w:fldChar w:fldCharType="begin"/>
      </w:r>
      <w:r w:rsidR="00050304">
        <w:instrText xml:space="preserve"> HYPERLINK "file:///D:\\womat-filecopy\\Ed-Reference\\0002570135.html" \l "rfLink23rf0120" </w:instrText>
      </w:r>
      <w:r w:rsidR="00050304">
        <w:fldChar w:fldCharType="separate"/>
      </w:r>
      <w:r>
        <w:rPr>
          <w:rStyle w:val="Hyperlink"/>
        </w:rPr>
        <w:t xml:space="preserve">Horwitz RI, Cullen MR, </w:t>
      </w:r>
      <w:proofErr w:type="spellStart"/>
      <w:r>
        <w:rPr>
          <w:rStyle w:val="Hyperlink"/>
        </w:rPr>
        <w:t>Abell</w:t>
      </w:r>
      <w:proofErr w:type="spellEnd"/>
      <w:r>
        <w:rPr>
          <w:rStyle w:val="Hyperlink"/>
        </w:rPr>
        <w:t xml:space="preserve"> J, Christian JB. (De</w:t>
      </w:r>
      <w:proofErr w:type="gramStart"/>
      <w:r>
        <w:rPr>
          <w:rStyle w:val="Hyperlink"/>
        </w:rPr>
        <w:t>)personalized</w:t>
      </w:r>
      <w:proofErr w:type="gramEnd"/>
      <w:r>
        <w:rPr>
          <w:rStyle w:val="Hyperlink"/>
        </w:rPr>
        <w:t xml:space="preserve"> medicine. </w:t>
      </w:r>
      <w:proofErr w:type="gramStart"/>
      <w:r>
        <w:rPr>
          <w:rStyle w:val="Hyperlink"/>
          <w:i/>
          <w:iCs/>
        </w:rPr>
        <w:t>Science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2013</w:t>
      </w:r>
      <w:proofErr w:type="gramStart"/>
      <w:r>
        <w:rPr>
          <w:rStyle w:val="Hyperlink"/>
        </w:rPr>
        <w:t>;339:1155</w:t>
      </w:r>
      <w:proofErr w:type="gramEnd"/>
      <w:r>
        <w:rPr>
          <w:rStyle w:val="Hyperlink"/>
        </w:rPr>
        <w:t>–1156.</w:t>
      </w:r>
      <w:r w:rsidR="00050304">
        <w:rPr>
          <w:rStyle w:val="Hyperlink"/>
        </w:rPr>
        <w:fldChar w:fldCharType="end"/>
      </w:r>
    </w:p>
    <w:p w:rsidR="004548DD" w:rsidRDefault="004548DD" w:rsidP="00537E6C">
      <w:bookmarkStart w:id="26" w:name="crlink_0002570135_bb0125"/>
      <w:bookmarkEnd w:id="26"/>
      <w:r>
        <w:t>24.</w:t>
      </w:r>
      <w:hyperlink r:id="rId7" w:anchor="rfLink24rf0125" w:history="1">
        <w:r>
          <w:rPr>
            <w:rStyle w:val="Hyperlink"/>
          </w:rPr>
          <w:t xml:space="preserve">Joosten EA, </w:t>
        </w:r>
        <w:proofErr w:type="spellStart"/>
        <w:r>
          <w:rPr>
            <w:rStyle w:val="Hyperlink"/>
          </w:rPr>
          <w:t>DeFuentes-Merillas</w:t>
        </w:r>
        <w:proofErr w:type="spellEnd"/>
        <w:r>
          <w:rPr>
            <w:rStyle w:val="Hyperlink"/>
          </w:rPr>
          <w:t xml:space="preserve"> L, de </w:t>
        </w:r>
        <w:proofErr w:type="spellStart"/>
        <w:r>
          <w:rPr>
            <w:rStyle w:val="Hyperlink"/>
          </w:rPr>
          <w:t>Weert</w:t>
        </w:r>
        <w:proofErr w:type="spellEnd"/>
        <w:r>
          <w:rPr>
            <w:rStyle w:val="Hyperlink"/>
          </w:rPr>
          <w:t xml:space="preserve"> GH, </w:t>
        </w:r>
        <w:proofErr w:type="spellStart"/>
        <w:r>
          <w:rPr>
            <w:rStyle w:val="Hyperlink"/>
          </w:rPr>
          <w:t>Sensky</w:t>
        </w:r>
        <w:proofErr w:type="spellEnd"/>
        <w:r>
          <w:rPr>
            <w:rStyle w:val="Hyperlink"/>
          </w:rPr>
          <w:t xml:space="preserve"> T, van der </w:t>
        </w:r>
        <w:proofErr w:type="spellStart"/>
        <w:r>
          <w:rPr>
            <w:rStyle w:val="Hyperlink"/>
          </w:rPr>
          <w:t>Staak</w:t>
        </w:r>
        <w:proofErr w:type="spellEnd"/>
        <w:r>
          <w:rPr>
            <w:rStyle w:val="Hyperlink"/>
          </w:rPr>
          <w:t xml:space="preserve"> CP, de Jong CA. Systematic review of the effects of shared decision-making on patient satisfaction, treatment adherence and health status. </w:t>
        </w:r>
        <w:proofErr w:type="spellStart"/>
        <w:r>
          <w:rPr>
            <w:rStyle w:val="Hyperlink"/>
            <w:i/>
            <w:iCs/>
          </w:rPr>
          <w:t>Psychother</w:t>
        </w:r>
        <w:proofErr w:type="spellEnd"/>
        <w:r>
          <w:rPr>
            <w:rStyle w:val="Hyperlink"/>
            <w:i/>
            <w:iCs/>
          </w:rPr>
          <w:t xml:space="preserve"> </w:t>
        </w:r>
        <w:proofErr w:type="spellStart"/>
        <w:r>
          <w:rPr>
            <w:rStyle w:val="Hyperlink"/>
            <w:i/>
            <w:iCs/>
          </w:rPr>
          <w:t>Psychosom</w:t>
        </w:r>
        <w:proofErr w:type="spellEnd"/>
        <w:r>
          <w:rPr>
            <w:rStyle w:val="Hyperlink"/>
          </w:rPr>
          <w:t>. 2008</w:t>
        </w:r>
        <w:proofErr w:type="gramStart"/>
        <w:r>
          <w:rPr>
            <w:rStyle w:val="Hyperlink"/>
          </w:rPr>
          <w:t>;77:219</w:t>
        </w:r>
        <w:proofErr w:type="gramEnd"/>
        <w:r>
          <w:rPr>
            <w:rStyle w:val="Hyperlink"/>
          </w:rPr>
          <w:t>–226.</w:t>
        </w:r>
      </w:hyperlink>
    </w:p>
    <w:p w:rsidR="004548DD" w:rsidRDefault="004548DD" w:rsidP="00537E6C">
      <w:bookmarkStart w:id="27" w:name="crlink_0002570135_bb0130"/>
      <w:bookmarkEnd w:id="27"/>
      <w:r>
        <w:t>25.</w:t>
      </w:r>
      <w:hyperlink r:id="rId8" w:anchor="rfLink25rf0130" w:history="1">
        <w:r>
          <w:rPr>
            <w:rStyle w:val="Hyperlink"/>
          </w:rPr>
          <w:t xml:space="preserve">Bodenheimer T, </w:t>
        </w:r>
        <w:proofErr w:type="spellStart"/>
        <w:r>
          <w:rPr>
            <w:rStyle w:val="Hyperlink"/>
          </w:rPr>
          <w:t>Lorig</w:t>
        </w:r>
        <w:proofErr w:type="spellEnd"/>
        <w:r>
          <w:rPr>
            <w:rStyle w:val="Hyperlink"/>
          </w:rPr>
          <w:t xml:space="preserve"> K, Holman H, </w:t>
        </w:r>
        <w:proofErr w:type="spellStart"/>
        <w:r>
          <w:rPr>
            <w:rStyle w:val="Hyperlink"/>
          </w:rPr>
          <w:t>Grumbach</w:t>
        </w:r>
        <w:proofErr w:type="spellEnd"/>
        <w:r>
          <w:rPr>
            <w:rStyle w:val="Hyperlink"/>
          </w:rPr>
          <w:t xml:space="preserve"> K. Patient self-management of chronic disease in primary care.</w:t>
        </w:r>
        <w:r>
          <w:rPr>
            <w:rStyle w:val="Hyperlink"/>
            <w:i/>
            <w:iCs/>
          </w:rPr>
          <w:t xml:space="preserve"> </w:t>
        </w:r>
        <w:proofErr w:type="gramStart"/>
        <w:r>
          <w:rPr>
            <w:rStyle w:val="Hyperlink"/>
            <w:i/>
            <w:iCs/>
          </w:rPr>
          <w:t>JAMA</w:t>
        </w:r>
        <w:r>
          <w:rPr>
            <w:rStyle w:val="Hyperlink"/>
          </w:rPr>
          <w:t>.</w:t>
        </w:r>
        <w:proofErr w:type="gramEnd"/>
        <w:r>
          <w:rPr>
            <w:rStyle w:val="Hyperlink"/>
          </w:rPr>
          <w:t xml:space="preserve"> 2002</w:t>
        </w:r>
        <w:proofErr w:type="gramStart"/>
        <w:r>
          <w:rPr>
            <w:rStyle w:val="Hyperlink"/>
          </w:rPr>
          <w:t>;288</w:t>
        </w:r>
        <w:proofErr w:type="gramEnd"/>
        <w:r>
          <w:rPr>
            <w:rStyle w:val="Hyperlink"/>
          </w:rPr>
          <w:t>: 2469–2475.</w:t>
        </w:r>
      </w:hyperlink>
    </w:p>
    <w:p w:rsidR="004548DD" w:rsidRDefault="004548DD" w:rsidP="00537E6C">
      <w:bookmarkStart w:id="28" w:name="crlink_0002570135_bb0135"/>
      <w:bookmarkEnd w:id="28"/>
      <w:r>
        <w:t>26</w:t>
      </w:r>
      <w:proofErr w:type="gramStart"/>
      <w:r>
        <w:t>.</w:t>
      </w:r>
      <w:proofErr w:type="gramEnd"/>
      <w:r w:rsidR="00050304">
        <w:fldChar w:fldCharType="begin"/>
      </w:r>
      <w:r w:rsidR="00050304">
        <w:instrText xml:space="preserve"> HYPERLINK "file:///D:\\womat-filecopy\\Ed-Reference\\0002570135.html" \l "rfLink26rf0135" </w:instrText>
      </w:r>
      <w:r w:rsidR="00050304">
        <w:fldChar w:fldCharType="separate"/>
      </w:r>
      <w:r>
        <w:rPr>
          <w:rStyle w:val="Hyperlink"/>
        </w:rPr>
        <w:t xml:space="preserve">Hart JT. Clinical and economic consequences of patients as producers. </w:t>
      </w:r>
      <w:r>
        <w:rPr>
          <w:rStyle w:val="Hyperlink"/>
          <w:i/>
          <w:iCs/>
        </w:rPr>
        <w:t>J Public Health Med</w:t>
      </w:r>
      <w:r>
        <w:rPr>
          <w:rStyle w:val="Hyperlink"/>
        </w:rPr>
        <w:t>. 1995</w:t>
      </w:r>
      <w:proofErr w:type="gramStart"/>
      <w:r>
        <w:rPr>
          <w:rStyle w:val="Hyperlink"/>
        </w:rPr>
        <w:t>;17:383</w:t>
      </w:r>
      <w:proofErr w:type="gramEnd"/>
      <w:r>
        <w:rPr>
          <w:rStyle w:val="Hyperlink"/>
        </w:rPr>
        <w:t>–386.</w:t>
      </w:r>
      <w:r w:rsidR="00050304">
        <w:rPr>
          <w:rStyle w:val="Hyperlink"/>
        </w:rPr>
        <w:fldChar w:fldCharType="end"/>
      </w:r>
    </w:p>
    <w:p w:rsidR="004548DD" w:rsidRDefault="004548DD" w:rsidP="00537E6C">
      <w:bookmarkStart w:id="29" w:name="crlink_0002570135_bb0140"/>
      <w:bookmarkEnd w:id="29"/>
      <w:r>
        <w:t>27</w:t>
      </w:r>
      <w:proofErr w:type="gramStart"/>
      <w:r>
        <w:t>.</w:t>
      </w:r>
      <w:proofErr w:type="gramEnd"/>
      <w:r w:rsidR="00050304">
        <w:fldChar w:fldCharType="begin"/>
      </w:r>
      <w:r w:rsidR="00050304">
        <w:instrText xml:space="preserve"> HYPERLINK "file:///D:\\womat-filecopy\\Ed-Reference\\0002570135.html" \l "rfLink27rf0140" </w:instrText>
      </w:r>
      <w:r w:rsidR="00050304">
        <w:fldChar w:fldCharType="separate"/>
      </w:r>
      <w:r>
        <w:rPr>
          <w:rStyle w:val="Hyperlink"/>
        </w:rPr>
        <w:t xml:space="preserve">Croicu C, </w:t>
      </w:r>
      <w:proofErr w:type="spellStart"/>
      <w:r>
        <w:rPr>
          <w:rStyle w:val="Hyperlink"/>
        </w:rPr>
        <w:t>Chwastiak</w:t>
      </w:r>
      <w:proofErr w:type="spellEnd"/>
      <w:r>
        <w:rPr>
          <w:rStyle w:val="Hyperlink"/>
        </w:rPr>
        <w:t xml:space="preserve"> L, </w:t>
      </w:r>
      <w:proofErr w:type="spellStart"/>
      <w:r>
        <w:rPr>
          <w:rStyle w:val="Hyperlink"/>
        </w:rPr>
        <w:t>Katon</w:t>
      </w:r>
      <w:proofErr w:type="spellEnd"/>
      <w:r>
        <w:rPr>
          <w:rStyle w:val="Hyperlink"/>
        </w:rPr>
        <w:t xml:space="preserve"> W. Approach to the patient with multiple somatic complaints. </w:t>
      </w:r>
      <w:r>
        <w:rPr>
          <w:rStyle w:val="Hyperlink"/>
          <w:i/>
          <w:iCs/>
        </w:rPr>
        <w:t xml:space="preserve">Med </w:t>
      </w:r>
      <w:proofErr w:type="spellStart"/>
      <w:r>
        <w:rPr>
          <w:rStyle w:val="Hyperlink"/>
          <w:i/>
          <w:iCs/>
        </w:rPr>
        <w:t>Clin</w:t>
      </w:r>
      <w:proofErr w:type="spellEnd"/>
      <w:r>
        <w:rPr>
          <w:rStyle w:val="Hyperlink"/>
          <w:i/>
          <w:iCs/>
        </w:rPr>
        <w:t xml:space="preserve"> N Am</w:t>
      </w:r>
      <w:r>
        <w:rPr>
          <w:rStyle w:val="Hyperlink"/>
        </w:rPr>
        <w:t>. 2014</w:t>
      </w:r>
      <w:proofErr w:type="gramStart"/>
      <w:r>
        <w:rPr>
          <w:rStyle w:val="Hyperlink"/>
        </w:rPr>
        <w:t>;98:1079</w:t>
      </w:r>
      <w:proofErr w:type="gramEnd"/>
      <w:r>
        <w:rPr>
          <w:rStyle w:val="Hyperlink"/>
        </w:rPr>
        <w:t>–1095.</w:t>
      </w:r>
      <w:r w:rsidR="00050304">
        <w:rPr>
          <w:rStyle w:val="Hyperlink"/>
        </w:rPr>
        <w:fldChar w:fldCharType="end"/>
      </w:r>
    </w:p>
    <w:p w:rsidR="004548DD" w:rsidRDefault="004548DD" w:rsidP="00537E6C">
      <w:bookmarkStart w:id="30" w:name="crlink_0002570135_bb0145"/>
      <w:bookmarkEnd w:id="30"/>
      <w:r>
        <w:t>28</w:t>
      </w:r>
      <w:proofErr w:type="gramStart"/>
      <w:r>
        <w:t>.</w:t>
      </w:r>
      <w:proofErr w:type="gramEnd"/>
      <w:r w:rsidR="00050304">
        <w:fldChar w:fldCharType="begin"/>
      </w:r>
      <w:r w:rsidR="00050304">
        <w:instrText xml:space="preserve"> HYPERLINK "file:///D:\\womat-filecopy\\Ed-Reference\\0002570135.html" \l "rfLink28rf0145" </w:instrText>
      </w:r>
      <w:r w:rsidR="00050304">
        <w:fldChar w:fldCharType="separate"/>
      </w:r>
      <w:r>
        <w:rPr>
          <w:rStyle w:val="Hyperlink"/>
        </w:rPr>
        <w:t xml:space="preserve">Kroenke K. Psychological medicine. </w:t>
      </w:r>
      <w:proofErr w:type="gramStart"/>
      <w:r>
        <w:rPr>
          <w:rStyle w:val="Hyperlink"/>
          <w:i/>
          <w:iCs/>
        </w:rPr>
        <w:t>BMJ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2002</w:t>
      </w:r>
      <w:proofErr w:type="gramStart"/>
      <w:r>
        <w:rPr>
          <w:rStyle w:val="Hyperlink"/>
        </w:rPr>
        <w:t>;324:1536</w:t>
      </w:r>
      <w:proofErr w:type="gramEnd"/>
      <w:r>
        <w:rPr>
          <w:rStyle w:val="Hyperlink"/>
        </w:rPr>
        <w:t>–1537.</w:t>
      </w:r>
      <w:r w:rsidR="00050304">
        <w:rPr>
          <w:rStyle w:val="Hyperlink"/>
        </w:rPr>
        <w:fldChar w:fldCharType="end"/>
      </w:r>
    </w:p>
    <w:p w:rsidR="004548DD" w:rsidRDefault="004548DD" w:rsidP="00537E6C">
      <w:bookmarkStart w:id="31" w:name="crlink_0002570135_bb0150"/>
      <w:bookmarkEnd w:id="31"/>
      <w:r>
        <w:t>29</w:t>
      </w:r>
      <w:proofErr w:type="gramStart"/>
      <w:r>
        <w:t>.</w:t>
      </w:r>
      <w:proofErr w:type="gramEnd"/>
      <w:r w:rsidR="00050304">
        <w:fldChar w:fldCharType="begin"/>
      </w:r>
      <w:r w:rsidR="00050304">
        <w:instrText xml:space="preserve"> HYPERLINK "file:///D:\\womat-filecopy\\Ed-Reference\\0002570135.html" \l "rfLink29rf0150" </w:instrText>
      </w:r>
      <w:r w:rsidR="00050304">
        <w:fldChar w:fldCharType="separate"/>
      </w:r>
      <w:r>
        <w:rPr>
          <w:rStyle w:val="Hyperlink"/>
        </w:rPr>
        <w:t xml:space="preserve">Linden M. Psychosomatic inpatient rehabilitation: the German model. </w:t>
      </w:r>
      <w:proofErr w:type="spellStart"/>
      <w:r>
        <w:rPr>
          <w:rStyle w:val="Hyperlink"/>
          <w:i/>
          <w:iCs/>
        </w:rPr>
        <w:t>Psychother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Psychosom</w:t>
      </w:r>
      <w:proofErr w:type="spellEnd"/>
      <w:r>
        <w:rPr>
          <w:rStyle w:val="Hyperlink"/>
        </w:rPr>
        <w:t>. 2014</w:t>
      </w:r>
      <w:proofErr w:type="gramStart"/>
      <w:r>
        <w:rPr>
          <w:rStyle w:val="Hyperlink"/>
        </w:rPr>
        <w:t>;83:205</w:t>
      </w:r>
      <w:proofErr w:type="gramEnd"/>
      <w:r>
        <w:rPr>
          <w:rStyle w:val="Hyperlink"/>
        </w:rPr>
        <w:t>–212.</w:t>
      </w:r>
      <w:r w:rsidR="00050304">
        <w:rPr>
          <w:rStyle w:val="Hyperlink"/>
        </w:rPr>
        <w:fldChar w:fldCharType="end"/>
      </w:r>
    </w:p>
    <w:p w:rsidR="004548DD" w:rsidRDefault="004548DD" w:rsidP="00537E6C">
      <w:bookmarkStart w:id="32" w:name="crlink_0002570135_bb0155"/>
      <w:bookmarkEnd w:id="32"/>
      <w:r>
        <w:t>30</w:t>
      </w:r>
      <w:proofErr w:type="gramStart"/>
      <w:r>
        <w:t>.</w:t>
      </w:r>
      <w:proofErr w:type="gramEnd"/>
      <w:r w:rsidR="00050304">
        <w:fldChar w:fldCharType="begin"/>
      </w:r>
      <w:r w:rsidR="00050304">
        <w:instrText xml:space="preserve"> HYPERLINK "file:///D:\\womat-filecopy\\Ed-Reference\\0002570135.html" \l "rfLink30rf0155" </w:instrText>
      </w:r>
      <w:r w:rsidR="00050304">
        <w:fldChar w:fldCharType="separate"/>
      </w:r>
      <w:r>
        <w:rPr>
          <w:rStyle w:val="Hyperlink"/>
        </w:rPr>
        <w:t xml:space="preserve">Shaw RJ, </w:t>
      </w:r>
      <w:proofErr w:type="spellStart"/>
      <w:r>
        <w:rPr>
          <w:rStyle w:val="Hyperlink"/>
        </w:rPr>
        <w:t>Demaso</w:t>
      </w:r>
      <w:proofErr w:type="spellEnd"/>
      <w:r>
        <w:rPr>
          <w:rStyle w:val="Hyperlink"/>
        </w:rPr>
        <w:t xml:space="preserve"> DR, eds. </w:t>
      </w:r>
      <w:r>
        <w:rPr>
          <w:rStyle w:val="Hyperlink"/>
          <w:i/>
          <w:iCs/>
        </w:rPr>
        <w:t>Textbook of Pediatric Psychosomatic Medicine</w:t>
      </w:r>
      <w:r>
        <w:rPr>
          <w:rStyle w:val="Hyperlink"/>
        </w:rPr>
        <w:t>. Washington, DC: American Psychiatric Publishing; 2010.</w:t>
      </w:r>
      <w:r w:rsidR="00050304">
        <w:rPr>
          <w:rStyle w:val="Hyperlink"/>
        </w:rPr>
        <w:fldChar w:fldCharType="end"/>
      </w:r>
    </w:p>
    <w:p w:rsidR="004548DD" w:rsidRDefault="004548DD" w:rsidP="00537E6C">
      <w:bookmarkStart w:id="33" w:name="crlink_0002570135_bb0160"/>
      <w:bookmarkEnd w:id="33"/>
      <w:r>
        <w:t>31</w:t>
      </w:r>
      <w:proofErr w:type="gramStart"/>
      <w:r>
        <w:t>.</w:t>
      </w:r>
      <w:proofErr w:type="gramEnd"/>
      <w:r w:rsidR="00050304">
        <w:fldChar w:fldCharType="begin"/>
      </w:r>
      <w:r w:rsidR="00050304">
        <w:instrText xml:space="preserve"> HYPERLINK "file:///D:\\womat-filecopy\\Ed-Reference\\0002570135.html" \l "rfLink31rf0160" </w:instrText>
      </w:r>
      <w:r w:rsidR="00050304">
        <w:fldChar w:fldCharType="separate"/>
      </w:r>
      <w:r>
        <w:rPr>
          <w:rStyle w:val="Hyperlink"/>
        </w:rPr>
        <w:t xml:space="preserve">Schiffer RB, Klein RF, Sider RC. </w:t>
      </w:r>
      <w:proofErr w:type="gramStart"/>
      <w:r>
        <w:rPr>
          <w:rStyle w:val="Hyperlink"/>
          <w:i/>
          <w:iCs/>
        </w:rPr>
        <w:t>The Medical Evaluation of Psychiatric Patients.</w:t>
      </w:r>
      <w:proofErr w:type="gramEnd"/>
      <w:r>
        <w:rPr>
          <w:rStyle w:val="Hyperlink"/>
          <w:i/>
          <w:iCs/>
        </w:rPr>
        <w:t xml:space="preserve"> </w:t>
      </w:r>
      <w:r>
        <w:rPr>
          <w:rStyle w:val="Hyperlink"/>
        </w:rPr>
        <w:t>New York, NY: Plenum Press; 1988.</w:t>
      </w:r>
      <w:r w:rsidR="00050304">
        <w:rPr>
          <w:rStyle w:val="Hyperlink"/>
        </w:rPr>
        <w:fldChar w:fldCharType="end"/>
      </w:r>
    </w:p>
    <w:p w:rsidR="004548DD" w:rsidRDefault="004548DD" w:rsidP="00537E6C">
      <w:bookmarkStart w:id="34" w:name="crlink_0002570135_bb0165"/>
      <w:bookmarkEnd w:id="34"/>
      <w:r>
        <w:t>32</w:t>
      </w:r>
      <w:proofErr w:type="gramStart"/>
      <w:r>
        <w:t>.</w:t>
      </w:r>
      <w:proofErr w:type="gramEnd"/>
      <w:r w:rsidR="00050304">
        <w:fldChar w:fldCharType="begin"/>
      </w:r>
      <w:r w:rsidR="00050304">
        <w:instrText xml:space="preserve"> HYPERLINK "file:///D:\\womat-filecopy\\Ed-Reference\\0002570135.html" \l "rfLink32rf0165" </w:instrText>
      </w:r>
      <w:r w:rsidR="00050304">
        <w:fldChar w:fldCharType="separate"/>
      </w:r>
      <w:r>
        <w:rPr>
          <w:rStyle w:val="Hyperlink"/>
        </w:rPr>
        <w:t xml:space="preserve">Sonino N, Peruzzi P. </w:t>
      </w:r>
      <w:proofErr w:type="gramStart"/>
      <w:r>
        <w:rPr>
          <w:rStyle w:val="Hyperlink"/>
        </w:rPr>
        <w:t xml:space="preserve">A </w:t>
      </w:r>
      <w:proofErr w:type="spellStart"/>
      <w:r>
        <w:rPr>
          <w:rStyle w:val="Hyperlink"/>
        </w:rPr>
        <w:t>psychoneuroendocrinology</w:t>
      </w:r>
      <w:proofErr w:type="spellEnd"/>
      <w:r>
        <w:rPr>
          <w:rStyle w:val="Hyperlink"/>
        </w:rPr>
        <w:t xml:space="preserve"> service.</w:t>
      </w:r>
      <w:proofErr w:type="gramEnd"/>
      <w:r>
        <w:rPr>
          <w:rStyle w:val="Hyperlink"/>
        </w:rPr>
        <w:t xml:space="preserve"> </w:t>
      </w:r>
      <w:proofErr w:type="spellStart"/>
      <w:r>
        <w:rPr>
          <w:rStyle w:val="Hyperlink"/>
          <w:i/>
          <w:iCs/>
        </w:rPr>
        <w:t>Psychother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Psychosom</w:t>
      </w:r>
      <w:proofErr w:type="spellEnd"/>
      <w:r>
        <w:rPr>
          <w:rStyle w:val="Hyperlink"/>
        </w:rPr>
        <w:t>. 2009</w:t>
      </w:r>
      <w:proofErr w:type="gramStart"/>
      <w:r>
        <w:rPr>
          <w:rStyle w:val="Hyperlink"/>
        </w:rPr>
        <w:t>;78:346</w:t>
      </w:r>
      <w:proofErr w:type="gramEnd"/>
      <w:r>
        <w:rPr>
          <w:rStyle w:val="Hyperlink"/>
        </w:rPr>
        <w:t>–351.</w:t>
      </w:r>
      <w:r w:rsidR="00050304">
        <w:rPr>
          <w:rStyle w:val="Hyperlink"/>
        </w:rPr>
        <w:fldChar w:fldCharType="end"/>
      </w:r>
    </w:p>
    <w:p w:rsidR="004548DD" w:rsidRDefault="004548DD" w:rsidP="00537E6C">
      <w:bookmarkStart w:id="35" w:name="crlink_0002570135_bb0170"/>
      <w:bookmarkEnd w:id="35"/>
      <w:r>
        <w:t>33</w:t>
      </w:r>
      <w:proofErr w:type="gramStart"/>
      <w:r>
        <w:t>.</w:t>
      </w:r>
      <w:proofErr w:type="gramEnd"/>
      <w:r w:rsidR="00050304">
        <w:fldChar w:fldCharType="begin"/>
      </w:r>
      <w:r w:rsidR="00050304">
        <w:instrText xml:space="preserve"> HYPERLINK "file:///D:\\womat-filecopy\\Ed-Reference\\0002570135.html" \l "rfLink33rf0170" </w:instrText>
      </w:r>
      <w:r w:rsidR="00050304">
        <w:fldChar w:fldCharType="separate"/>
      </w:r>
      <w:r>
        <w:rPr>
          <w:rStyle w:val="Hyperlink"/>
        </w:rPr>
        <w:t xml:space="preserve">Tomba E. Assessment of lifestyle in relation to health. </w:t>
      </w:r>
      <w:proofErr w:type="spellStart"/>
      <w:r>
        <w:rPr>
          <w:rStyle w:val="Hyperlink"/>
          <w:i/>
          <w:iCs/>
        </w:rPr>
        <w:t>Adv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Psychosom</w:t>
      </w:r>
      <w:proofErr w:type="spellEnd"/>
      <w:r>
        <w:rPr>
          <w:rStyle w:val="Hyperlink"/>
          <w:i/>
          <w:iCs/>
        </w:rPr>
        <w:t xml:space="preserve"> Med</w:t>
      </w:r>
      <w:r>
        <w:rPr>
          <w:rStyle w:val="Hyperlink"/>
        </w:rPr>
        <w:t>. 2012</w:t>
      </w:r>
      <w:proofErr w:type="gramStart"/>
      <w:r>
        <w:rPr>
          <w:rStyle w:val="Hyperlink"/>
        </w:rPr>
        <w:t>;32:72</w:t>
      </w:r>
      <w:proofErr w:type="gramEnd"/>
      <w:r>
        <w:rPr>
          <w:rStyle w:val="Hyperlink"/>
        </w:rPr>
        <w:t>–96.</w:t>
      </w:r>
      <w:r w:rsidR="00050304">
        <w:rPr>
          <w:rStyle w:val="Hyperlink"/>
        </w:rPr>
        <w:fldChar w:fldCharType="end"/>
      </w:r>
    </w:p>
    <w:p w:rsidR="004548DD" w:rsidRDefault="004548DD" w:rsidP="00537E6C">
      <w:bookmarkStart w:id="36" w:name="crlink_0002570135_bb0175"/>
      <w:bookmarkEnd w:id="36"/>
      <w:r>
        <w:t>34</w:t>
      </w:r>
      <w:proofErr w:type="gramStart"/>
      <w:r>
        <w:t>.</w:t>
      </w:r>
      <w:proofErr w:type="gramEnd"/>
      <w:r w:rsidR="00050304">
        <w:fldChar w:fldCharType="begin"/>
      </w:r>
      <w:r w:rsidR="00050304">
        <w:instrText xml:space="preserve"> HYPERLINK "file:///D:\\womat-filecopy\\Ed-Reference\\0002570135.html" \l "rfLink34rf0175" </w:instrText>
      </w:r>
      <w:r w:rsidR="00050304">
        <w:fldChar w:fldCharType="separate"/>
      </w:r>
      <w:r>
        <w:rPr>
          <w:rStyle w:val="Hyperlink"/>
        </w:rPr>
        <w:t xml:space="preserve">Rose G. Sick individuals and sick populations. </w:t>
      </w:r>
      <w:proofErr w:type="spellStart"/>
      <w:r>
        <w:rPr>
          <w:rStyle w:val="Hyperlink"/>
          <w:i/>
          <w:iCs/>
        </w:rPr>
        <w:t>Int</w:t>
      </w:r>
      <w:proofErr w:type="spellEnd"/>
      <w:r>
        <w:rPr>
          <w:rStyle w:val="Hyperlink"/>
          <w:i/>
          <w:iCs/>
        </w:rPr>
        <w:t xml:space="preserve"> J </w:t>
      </w:r>
      <w:proofErr w:type="spellStart"/>
      <w:r>
        <w:rPr>
          <w:rStyle w:val="Hyperlink"/>
          <w:i/>
          <w:iCs/>
        </w:rPr>
        <w:t>Epidemiol</w:t>
      </w:r>
      <w:proofErr w:type="spellEnd"/>
      <w:r>
        <w:rPr>
          <w:rStyle w:val="Hyperlink"/>
        </w:rPr>
        <w:t>. 1985</w:t>
      </w:r>
      <w:proofErr w:type="gramStart"/>
      <w:r>
        <w:rPr>
          <w:rStyle w:val="Hyperlink"/>
        </w:rPr>
        <w:t>;14:32</w:t>
      </w:r>
      <w:proofErr w:type="gramEnd"/>
      <w:r>
        <w:rPr>
          <w:rStyle w:val="Hyperlink"/>
        </w:rPr>
        <w:t>–38.</w:t>
      </w:r>
      <w:r w:rsidR="00050304">
        <w:rPr>
          <w:rStyle w:val="Hyperlink"/>
        </w:rPr>
        <w:fldChar w:fldCharType="end"/>
      </w:r>
    </w:p>
    <w:p w:rsidR="004548DD" w:rsidRDefault="004548DD" w:rsidP="00537E6C">
      <w:bookmarkStart w:id="37" w:name="crlink_0002570135_bb0180"/>
      <w:bookmarkEnd w:id="37"/>
      <w:r>
        <w:t>35</w:t>
      </w:r>
      <w:proofErr w:type="gramStart"/>
      <w:r>
        <w:t>.</w:t>
      </w:r>
      <w:proofErr w:type="gramEnd"/>
      <w:r w:rsidR="00050304">
        <w:fldChar w:fldCharType="begin"/>
      </w:r>
      <w:r w:rsidR="00050304">
        <w:instrText xml:space="preserve"> HYPERLINK "file:///D:\\womat-filecopy\\Ed-Reference\\0002570135.html" \l "rfLink35rf0180" </w:instrText>
      </w:r>
      <w:r w:rsidR="00050304">
        <w:fldChar w:fldCharType="separate"/>
      </w:r>
      <w:r>
        <w:rPr>
          <w:rStyle w:val="Hyperlink"/>
        </w:rPr>
        <w:t>Shonkoff JP, Boyce WT, McEwen BS. Neuroscience, molecular biology and the childhood roots of health disparities.</w:t>
      </w:r>
      <w:r>
        <w:rPr>
          <w:rStyle w:val="Hyperlink"/>
          <w:i/>
          <w:iCs/>
        </w:rPr>
        <w:t xml:space="preserve"> </w:t>
      </w:r>
      <w:proofErr w:type="gramStart"/>
      <w:r>
        <w:rPr>
          <w:rStyle w:val="Hyperlink"/>
          <w:i/>
          <w:iCs/>
        </w:rPr>
        <w:t>JAMA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2009</w:t>
      </w:r>
      <w:proofErr w:type="gramStart"/>
      <w:r>
        <w:rPr>
          <w:rStyle w:val="Hyperlink"/>
        </w:rPr>
        <w:t>;301:2252</w:t>
      </w:r>
      <w:proofErr w:type="gramEnd"/>
      <w:r>
        <w:rPr>
          <w:rStyle w:val="Hyperlink"/>
        </w:rPr>
        <w:t>–2259.</w:t>
      </w:r>
      <w:r w:rsidR="00050304">
        <w:rPr>
          <w:rStyle w:val="Hyperlink"/>
        </w:rPr>
        <w:fldChar w:fldCharType="end"/>
      </w:r>
    </w:p>
    <w:p w:rsidR="004548DD" w:rsidRDefault="004548DD" w:rsidP="00537E6C">
      <w:bookmarkStart w:id="38" w:name="crlink_0002570135_bb0185"/>
      <w:bookmarkEnd w:id="38"/>
      <w:r>
        <w:t>36</w:t>
      </w:r>
      <w:proofErr w:type="gramStart"/>
      <w:r>
        <w:t>.</w:t>
      </w:r>
      <w:proofErr w:type="gramEnd"/>
      <w:r w:rsidR="00050304">
        <w:fldChar w:fldCharType="begin"/>
      </w:r>
      <w:r w:rsidR="00050304">
        <w:instrText xml:space="preserve"> HYPERLINK "file:///D:\\womat-filecopy\\Ed-Reference\\0002570135.html" \l "rfLink36rf0185" </w:instrText>
      </w:r>
      <w:r w:rsidR="00050304">
        <w:fldChar w:fldCharType="separate"/>
      </w:r>
      <w:r>
        <w:rPr>
          <w:rStyle w:val="Hyperlink"/>
        </w:rPr>
        <w:t xml:space="preserve">Rozanski A, Blumenthal JA, Kaplan J. Impact of psychological factors on the pathogenesis of cardiovascular disease and implications for therapy. </w:t>
      </w:r>
      <w:proofErr w:type="gramStart"/>
      <w:r>
        <w:rPr>
          <w:rStyle w:val="Hyperlink"/>
          <w:i/>
          <w:iCs/>
        </w:rPr>
        <w:t>Circulation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1999</w:t>
      </w:r>
      <w:proofErr w:type="gramStart"/>
      <w:r>
        <w:rPr>
          <w:rStyle w:val="Hyperlink"/>
        </w:rPr>
        <w:t>;99:2192</w:t>
      </w:r>
      <w:proofErr w:type="gramEnd"/>
      <w:r>
        <w:rPr>
          <w:rStyle w:val="Hyperlink"/>
        </w:rPr>
        <w:t>–2217.</w:t>
      </w:r>
      <w:r w:rsidR="00050304">
        <w:rPr>
          <w:rStyle w:val="Hyperlink"/>
        </w:rPr>
        <w:fldChar w:fldCharType="end"/>
      </w:r>
    </w:p>
    <w:p w:rsidR="004548DD" w:rsidRDefault="004548DD" w:rsidP="00537E6C">
      <w:bookmarkStart w:id="39" w:name="crlink_0002570135_bb0190"/>
      <w:bookmarkEnd w:id="39"/>
      <w:r>
        <w:t>37</w:t>
      </w:r>
      <w:proofErr w:type="gramStart"/>
      <w:r>
        <w:t>.</w:t>
      </w:r>
      <w:proofErr w:type="gramEnd"/>
      <w:r w:rsidR="00050304">
        <w:fldChar w:fldCharType="begin"/>
      </w:r>
      <w:r w:rsidR="00050304">
        <w:instrText xml:space="preserve"> HYPERLINK "file:///D:\\womat-filecopy\\Ed-Reference\\0002570135.html" \l "rfLink37rf0190" </w:instrText>
      </w:r>
      <w:r w:rsidR="00050304">
        <w:fldChar w:fldCharType="separate"/>
      </w:r>
      <w:r>
        <w:rPr>
          <w:rStyle w:val="Hyperlink"/>
        </w:rPr>
        <w:t xml:space="preserve">Sonino N, </w:t>
      </w:r>
      <w:proofErr w:type="spellStart"/>
      <w:r>
        <w:rPr>
          <w:rStyle w:val="Hyperlink"/>
        </w:rPr>
        <w:t>Tomba</w:t>
      </w:r>
      <w:proofErr w:type="spellEnd"/>
      <w:r>
        <w:rPr>
          <w:rStyle w:val="Hyperlink"/>
        </w:rPr>
        <w:t xml:space="preserve"> E, Fava GA. Psychosocial approach to endocrine disease. </w:t>
      </w:r>
      <w:proofErr w:type="spellStart"/>
      <w:r>
        <w:rPr>
          <w:rStyle w:val="Hyperlink"/>
          <w:i/>
          <w:iCs/>
        </w:rPr>
        <w:t>Adv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Psychosom</w:t>
      </w:r>
      <w:proofErr w:type="spellEnd"/>
      <w:r>
        <w:rPr>
          <w:rStyle w:val="Hyperlink"/>
          <w:i/>
          <w:iCs/>
        </w:rPr>
        <w:t xml:space="preserve"> Med</w:t>
      </w:r>
      <w:r>
        <w:rPr>
          <w:rStyle w:val="Hyperlink"/>
        </w:rPr>
        <w:t>. 2007</w:t>
      </w:r>
      <w:proofErr w:type="gramStart"/>
      <w:r>
        <w:rPr>
          <w:rStyle w:val="Hyperlink"/>
        </w:rPr>
        <w:t>;28:21</w:t>
      </w:r>
      <w:proofErr w:type="gramEnd"/>
      <w:r>
        <w:rPr>
          <w:rStyle w:val="Hyperlink"/>
        </w:rPr>
        <w:t>–33.</w:t>
      </w:r>
      <w:r w:rsidR="00050304">
        <w:rPr>
          <w:rStyle w:val="Hyperlink"/>
        </w:rPr>
        <w:fldChar w:fldCharType="end"/>
      </w:r>
    </w:p>
    <w:p w:rsidR="004548DD" w:rsidRDefault="004548DD" w:rsidP="00537E6C">
      <w:bookmarkStart w:id="40" w:name="crlink_0002570135_bb0195"/>
      <w:bookmarkEnd w:id="40"/>
      <w:r>
        <w:t>38</w:t>
      </w:r>
      <w:proofErr w:type="gramStart"/>
      <w:r>
        <w:t>.</w:t>
      </w:r>
      <w:proofErr w:type="gramEnd"/>
      <w:r w:rsidR="00050304">
        <w:fldChar w:fldCharType="begin"/>
      </w:r>
      <w:r w:rsidR="00050304">
        <w:instrText xml:space="preserve"> HYPERLINK "file:///D:\\womat-filecopy\\Ed-Reference\\0002570135.html" \l "rfLink38rf0195" </w:instrText>
      </w:r>
      <w:r w:rsidR="00050304">
        <w:fldChar w:fldCharType="separate"/>
      </w:r>
      <w:r>
        <w:rPr>
          <w:rStyle w:val="Hyperlink"/>
        </w:rPr>
        <w:t xml:space="preserve">Kaupp JW, </w:t>
      </w:r>
      <w:proofErr w:type="spellStart"/>
      <w:r>
        <w:rPr>
          <w:rStyle w:val="Hyperlink"/>
        </w:rPr>
        <w:t>Rapaport-Hubschman</w:t>
      </w:r>
      <w:proofErr w:type="spellEnd"/>
      <w:r>
        <w:rPr>
          <w:rStyle w:val="Hyperlink"/>
        </w:rPr>
        <w:t xml:space="preserve"> N, Spiegel D. Psychosocial treatments. In: </w:t>
      </w:r>
      <w:proofErr w:type="spellStart"/>
      <w:r>
        <w:rPr>
          <w:rStyle w:val="Hyperlink"/>
        </w:rPr>
        <w:t>Levenson</w:t>
      </w:r>
      <w:proofErr w:type="spellEnd"/>
      <w:r>
        <w:rPr>
          <w:rStyle w:val="Hyperlink"/>
        </w:rPr>
        <w:t xml:space="preserve"> JL, ed. </w:t>
      </w:r>
      <w:r>
        <w:rPr>
          <w:rStyle w:val="Hyperlink"/>
          <w:i/>
          <w:iCs/>
        </w:rPr>
        <w:t>Textbook of Psychosomatic Medicine</w:t>
      </w:r>
      <w:r>
        <w:rPr>
          <w:rStyle w:val="Hyperlink"/>
        </w:rPr>
        <w:t>. Washington, DC: American Psychiatric Press; 2005:923–956.</w:t>
      </w:r>
      <w:r w:rsidR="00050304">
        <w:rPr>
          <w:rStyle w:val="Hyperlink"/>
        </w:rPr>
        <w:fldChar w:fldCharType="end"/>
      </w:r>
    </w:p>
    <w:p w:rsidR="004548DD" w:rsidRDefault="004548DD" w:rsidP="00537E6C">
      <w:bookmarkStart w:id="41" w:name="crlink_0002570135_bb0200"/>
      <w:bookmarkEnd w:id="41"/>
      <w:r>
        <w:t>39</w:t>
      </w:r>
      <w:proofErr w:type="gramStart"/>
      <w:r>
        <w:t>.</w:t>
      </w:r>
      <w:proofErr w:type="gramEnd"/>
      <w:r w:rsidR="00050304">
        <w:fldChar w:fldCharType="begin"/>
      </w:r>
      <w:r w:rsidR="00050304">
        <w:instrText xml:space="preserve"> HYPERLINK "file:///D:\\womat-filecopy\\Ed-Reference\\0002570135.html" \l "rfLink39rf0200" </w:instrText>
      </w:r>
      <w:r w:rsidR="00050304">
        <w:fldChar w:fldCharType="separate"/>
      </w:r>
      <w:r>
        <w:rPr>
          <w:rStyle w:val="Hyperlink"/>
        </w:rPr>
        <w:t xml:space="preserve">Smith TW, Williams PG. Behavioral medicine and clinical health psychology. In: Lambert MJ, ed. </w:t>
      </w:r>
      <w:r>
        <w:rPr>
          <w:rStyle w:val="Hyperlink"/>
          <w:i/>
          <w:iCs/>
        </w:rPr>
        <w:t>Bergin and Garfield's Handbook of Psychotherapy and Behavior Change</w:t>
      </w:r>
      <w:r>
        <w:rPr>
          <w:rStyle w:val="Hyperlink"/>
        </w:rPr>
        <w:t>. 6th ed. Hoboken, NJ: Wiley; 2013:690–734.</w:t>
      </w:r>
      <w:r w:rsidR="00050304">
        <w:rPr>
          <w:rStyle w:val="Hyperlink"/>
        </w:rPr>
        <w:fldChar w:fldCharType="end"/>
      </w:r>
    </w:p>
    <w:p w:rsidR="004548DD" w:rsidRDefault="004548DD" w:rsidP="00537E6C">
      <w:bookmarkStart w:id="42" w:name="crlink_0002570135_bb0205"/>
      <w:bookmarkEnd w:id="42"/>
      <w:r>
        <w:t>40</w:t>
      </w:r>
      <w:proofErr w:type="gramStart"/>
      <w:r>
        <w:t>.</w:t>
      </w:r>
      <w:proofErr w:type="gramEnd"/>
      <w:r w:rsidR="00050304">
        <w:fldChar w:fldCharType="begin"/>
      </w:r>
      <w:r w:rsidR="00050304">
        <w:instrText xml:space="preserve"> HYPERLINK "file:///D:\\womat-filecopy\\Ed-Reference\\0002570135.html" \l "rfLink40rf0205" </w:instrText>
      </w:r>
      <w:r w:rsidR="00050304">
        <w:fldChar w:fldCharType="separate"/>
      </w:r>
      <w:r>
        <w:rPr>
          <w:rStyle w:val="Hyperlink"/>
        </w:rPr>
        <w:t xml:space="preserve">Fava GA, </w:t>
      </w:r>
      <w:proofErr w:type="spellStart"/>
      <w:r>
        <w:rPr>
          <w:rStyle w:val="Hyperlink"/>
        </w:rPr>
        <w:t>Tomba</w:t>
      </w:r>
      <w:proofErr w:type="spellEnd"/>
      <w:r>
        <w:rPr>
          <w:rStyle w:val="Hyperlink"/>
        </w:rPr>
        <w:t xml:space="preserve"> E. Increasing psychological well-being and resilience by psychotherapeutic methods. </w:t>
      </w:r>
      <w:r>
        <w:rPr>
          <w:rStyle w:val="Hyperlink"/>
          <w:i/>
          <w:iCs/>
        </w:rPr>
        <w:t>J Pers</w:t>
      </w:r>
      <w:r>
        <w:rPr>
          <w:rStyle w:val="Hyperlink"/>
        </w:rPr>
        <w:t>. 2009</w:t>
      </w:r>
      <w:proofErr w:type="gramStart"/>
      <w:r>
        <w:rPr>
          <w:rStyle w:val="Hyperlink"/>
        </w:rPr>
        <w:t>;77:1903</w:t>
      </w:r>
      <w:proofErr w:type="gramEnd"/>
      <w:r>
        <w:rPr>
          <w:rStyle w:val="Hyperlink"/>
        </w:rPr>
        <w:t>–1934.</w:t>
      </w:r>
      <w:r w:rsidR="00050304">
        <w:rPr>
          <w:rStyle w:val="Hyperlink"/>
        </w:rPr>
        <w:fldChar w:fldCharType="end"/>
      </w:r>
    </w:p>
    <w:sectPr w:rsidR="004548DD" w:rsidSect="00A424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DDA577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91483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F44B3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F168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452E5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8E3D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8A3F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2E7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AAE7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443E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60395"/>
    <w:multiLevelType w:val="singleLevel"/>
    <w:tmpl w:val="1FA428EC"/>
    <w:name w:val="list5"/>
    <w:lvl w:ilvl="0">
      <w:start w:val="1"/>
      <w:numFmt w:val="none"/>
      <w:lvlRestart w:val="0"/>
      <w:lvlText w:val="%1"/>
      <w:lvlJc w:val="left"/>
      <w:pPr>
        <w:ind w:left="144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11">
    <w:nsid w:val="2CBE376D"/>
    <w:multiLevelType w:val="hybridMultilevel"/>
    <w:tmpl w:val="10AAB160"/>
    <w:lvl w:ilvl="0" w:tplc="0B088E6C">
      <w:start w:val="1"/>
      <w:numFmt w:val="bullet"/>
      <w:pStyle w:val="Listsquf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78048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40EB42C9"/>
    <w:multiLevelType w:val="singleLevel"/>
    <w:tmpl w:val="52E47F00"/>
    <w:name w:val="list4"/>
    <w:lvl w:ilvl="0">
      <w:start w:val="1"/>
      <w:numFmt w:val="none"/>
      <w:lvlRestart w:val="0"/>
      <w:lvlText w:val="%1"/>
      <w:lvlJc w:val="left"/>
      <w:pPr>
        <w:ind w:left="108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14">
    <w:nsid w:val="474C723F"/>
    <w:multiLevelType w:val="hybridMultilevel"/>
    <w:tmpl w:val="3DB6D256"/>
    <w:lvl w:ilvl="0" w:tplc="E11437BA">
      <w:start w:val="1"/>
      <w:numFmt w:val="bullet"/>
      <w:lvlRestart w:val="0"/>
      <w:pStyle w:val="ListBull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8133CD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4F0074EF"/>
    <w:multiLevelType w:val="singleLevel"/>
    <w:tmpl w:val="96F48F08"/>
    <w:name w:val="list3"/>
    <w:lvl w:ilvl="0">
      <w:start w:val="1"/>
      <w:numFmt w:val="none"/>
      <w:lvlRestart w:val="0"/>
      <w:lvlText w:val="%1"/>
      <w:lvlJc w:val="left"/>
      <w:pPr>
        <w:ind w:left="72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17">
    <w:nsid w:val="4F9432C9"/>
    <w:multiLevelType w:val="singleLevel"/>
    <w:tmpl w:val="49AE1C08"/>
    <w:name w:val="list6"/>
    <w:lvl w:ilvl="0">
      <w:start w:val="1"/>
      <w:numFmt w:val="none"/>
      <w:lvlRestart w:val="0"/>
      <w:lvlText w:val="%1"/>
      <w:lvlJc w:val="left"/>
      <w:pPr>
        <w:ind w:left="72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18">
    <w:nsid w:val="64CB7E79"/>
    <w:multiLevelType w:val="hybridMultilevel"/>
    <w:tmpl w:val="D42647B6"/>
    <w:lvl w:ilvl="0" w:tplc="FF52B622">
      <w:start w:val="1"/>
      <w:numFmt w:val="bullet"/>
      <w:lvlRestart w:val="0"/>
      <w:pStyle w:val="ListDiam"/>
      <w:lvlText w:val="♦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D56A0D"/>
    <w:multiLevelType w:val="singleLevel"/>
    <w:tmpl w:val="A2C854E8"/>
    <w:name w:val="list2"/>
    <w:lvl w:ilvl="0">
      <w:start w:val="1"/>
      <w:numFmt w:val="bullet"/>
      <w:lvlRestart w:val="0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20">
    <w:nsid w:val="7ECF1103"/>
    <w:multiLevelType w:val="singleLevel"/>
    <w:tmpl w:val="D3DE6C02"/>
    <w:name w:val="list"/>
    <w:lvl w:ilvl="0">
      <w:start w:val="1"/>
      <w:numFmt w:val="decimal"/>
      <w:lvlRestart w:val="0"/>
      <w:lvlText w:val="%1."/>
      <w:lvlJc w:val="left"/>
      <w:pPr>
        <w:ind w:left="72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8"/>
  </w:num>
  <w:num w:numId="13">
    <w:abstractNumId w:val="11"/>
  </w:num>
  <w:num w:numId="14">
    <w:abstractNumId w:val="12"/>
  </w:num>
  <w:num w:numId="15">
    <w:abstractNumId w:val="15"/>
  </w:num>
  <w:num w:numId="16">
    <w:abstractNumId w:val="20"/>
  </w:num>
  <w:num w:numId="17">
    <w:abstractNumId w:val="19"/>
  </w:num>
  <w:num w:numId="18">
    <w:abstractNumId w:val="16"/>
  </w:num>
  <w:num w:numId="19">
    <w:abstractNumId w:val="13"/>
  </w:num>
  <w:num w:numId="20">
    <w:abstractNumId w:val="1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BC773B"/>
    <w:rsid w:val="00021941"/>
    <w:rsid w:val="00050304"/>
    <w:rsid w:val="00053AAE"/>
    <w:rsid w:val="00083FBA"/>
    <w:rsid w:val="001274FC"/>
    <w:rsid w:val="00165942"/>
    <w:rsid w:val="00197432"/>
    <w:rsid w:val="002257AF"/>
    <w:rsid w:val="002C2ED7"/>
    <w:rsid w:val="002D1A20"/>
    <w:rsid w:val="002E3244"/>
    <w:rsid w:val="002E7EB2"/>
    <w:rsid w:val="00326AD3"/>
    <w:rsid w:val="00350575"/>
    <w:rsid w:val="0039046E"/>
    <w:rsid w:val="00415EFA"/>
    <w:rsid w:val="004548DD"/>
    <w:rsid w:val="00464A0D"/>
    <w:rsid w:val="004665C9"/>
    <w:rsid w:val="00537E6C"/>
    <w:rsid w:val="005D0363"/>
    <w:rsid w:val="005D1DFA"/>
    <w:rsid w:val="006135AB"/>
    <w:rsid w:val="00657A06"/>
    <w:rsid w:val="007218E0"/>
    <w:rsid w:val="0072391B"/>
    <w:rsid w:val="00790100"/>
    <w:rsid w:val="007A2DA2"/>
    <w:rsid w:val="007B34DE"/>
    <w:rsid w:val="007F0D52"/>
    <w:rsid w:val="008455EE"/>
    <w:rsid w:val="008E56E8"/>
    <w:rsid w:val="008F08BD"/>
    <w:rsid w:val="00932F78"/>
    <w:rsid w:val="00971FF8"/>
    <w:rsid w:val="00992673"/>
    <w:rsid w:val="00A424E4"/>
    <w:rsid w:val="00AB4963"/>
    <w:rsid w:val="00BC773B"/>
    <w:rsid w:val="00C015CF"/>
    <w:rsid w:val="00C10A14"/>
    <w:rsid w:val="00C14A2A"/>
    <w:rsid w:val="00CB4502"/>
    <w:rsid w:val="00CB5306"/>
    <w:rsid w:val="00CD73DA"/>
    <w:rsid w:val="00CF552B"/>
    <w:rsid w:val="00D64A0C"/>
    <w:rsid w:val="00DB35A3"/>
    <w:rsid w:val="00DB7C04"/>
    <w:rsid w:val="00DF6BED"/>
    <w:rsid w:val="00E73AEC"/>
    <w:rsid w:val="00EC009E"/>
    <w:rsid w:val="00EC32CE"/>
    <w:rsid w:val="00F42626"/>
    <w:rsid w:val="00F77C7E"/>
    <w:rsid w:val="00FF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57AF"/>
    <w:rPr>
      <w:sz w:val="24"/>
      <w:szCs w:val="24"/>
    </w:rPr>
  </w:style>
  <w:style w:type="paragraph" w:styleId="Heading1">
    <w:name w:val="heading 1"/>
    <w:basedOn w:val="Normal"/>
    <w:autoRedefine/>
    <w:qFormat/>
    <w:rsid w:val="00CF552B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autoRedefine/>
    <w:qFormat/>
    <w:rsid w:val="00CF552B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autoRedefine/>
    <w:qFormat/>
    <w:rsid w:val="00CF552B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CF552B"/>
    <w:pPr>
      <w:keepNext/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autoRedefine/>
    <w:qFormat/>
    <w:rsid w:val="00CF552B"/>
    <w:pPr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autoRedefine/>
    <w:qFormat/>
    <w:rsid w:val="00CF552B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autoRedefine/>
    <w:qFormat/>
    <w:rsid w:val="00CF552B"/>
    <w:pPr>
      <w:spacing w:before="240" w:after="60"/>
      <w:outlineLvl w:val="6"/>
    </w:pPr>
    <w:rPr>
      <w:b/>
    </w:rPr>
  </w:style>
  <w:style w:type="paragraph" w:styleId="Heading8">
    <w:name w:val="heading 8"/>
    <w:basedOn w:val="Normal"/>
    <w:next w:val="Normal"/>
    <w:autoRedefine/>
    <w:qFormat/>
    <w:rsid w:val="00CF552B"/>
    <w:pPr>
      <w:spacing w:before="240" w:after="60"/>
      <w:outlineLvl w:val="7"/>
    </w:pPr>
    <w:rPr>
      <w:b/>
      <w:iCs/>
    </w:rPr>
  </w:style>
  <w:style w:type="paragraph" w:styleId="Heading9">
    <w:name w:val="heading 9"/>
    <w:basedOn w:val="Normal"/>
    <w:next w:val="Normal"/>
    <w:autoRedefine/>
    <w:qFormat/>
    <w:rsid w:val="00CF552B"/>
    <w:pPr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Bull">
    <w:name w:val="ListBull"/>
    <w:basedOn w:val="Normal"/>
    <w:rsid w:val="00C015CF"/>
    <w:pPr>
      <w:numPr>
        <w:numId w:val="11"/>
      </w:numPr>
      <w:spacing w:line="480" w:lineRule="auto"/>
    </w:pPr>
  </w:style>
  <w:style w:type="paragraph" w:customStyle="1" w:styleId="ListDiam">
    <w:name w:val="ListDiam"/>
    <w:basedOn w:val="Normal"/>
    <w:rsid w:val="00C015CF"/>
    <w:pPr>
      <w:numPr>
        <w:numId w:val="12"/>
      </w:numPr>
      <w:spacing w:line="480" w:lineRule="auto"/>
    </w:pPr>
  </w:style>
  <w:style w:type="paragraph" w:customStyle="1" w:styleId="Listsquf">
    <w:name w:val="Listsquf"/>
    <w:basedOn w:val="Normal"/>
    <w:rsid w:val="00C015CF"/>
    <w:pPr>
      <w:numPr>
        <w:numId w:val="13"/>
      </w:numPr>
      <w:spacing w:line="480" w:lineRule="auto"/>
    </w:pPr>
  </w:style>
  <w:style w:type="character" w:styleId="Emphasis">
    <w:name w:val="Emphasis"/>
    <w:basedOn w:val="DefaultParagraphFont"/>
    <w:qFormat/>
    <w:rsid w:val="004548DD"/>
    <w:rPr>
      <w:i/>
      <w:iCs/>
    </w:rPr>
  </w:style>
  <w:style w:type="character" w:styleId="Hyperlink">
    <w:name w:val="Hyperlink"/>
    <w:basedOn w:val="DefaultParagraphFont"/>
    <w:uiPriority w:val="99"/>
    <w:unhideWhenUsed/>
    <w:rsid w:val="004548D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548DD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548DD"/>
    <w:pPr>
      <w:ind w:left="720"/>
      <w:contextualSpacing/>
    </w:pPr>
  </w:style>
  <w:style w:type="table" w:styleId="TableGrid">
    <w:name w:val="Table Grid"/>
    <w:basedOn w:val="TableNormal"/>
    <w:rsid w:val="00537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autoRedefine/>
    <w:qFormat/>
    <w:rsid w:val="00CF552B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autoRedefine/>
    <w:qFormat/>
    <w:rsid w:val="00CF552B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autoRedefine/>
    <w:qFormat/>
    <w:rsid w:val="00CF552B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CF552B"/>
    <w:pPr>
      <w:keepNext/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autoRedefine/>
    <w:qFormat/>
    <w:rsid w:val="00CF552B"/>
    <w:pPr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autoRedefine/>
    <w:qFormat/>
    <w:rsid w:val="00CF552B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autoRedefine/>
    <w:qFormat/>
    <w:rsid w:val="00CF552B"/>
    <w:pPr>
      <w:spacing w:before="240" w:after="60"/>
      <w:outlineLvl w:val="6"/>
    </w:pPr>
    <w:rPr>
      <w:b/>
    </w:rPr>
  </w:style>
  <w:style w:type="paragraph" w:styleId="Heading8">
    <w:name w:val="heading 8"/>
    <w:basedOn w:val="Normal"/>
    <w:next w:val="Normal"/>
    <w:autoRedefine/>
    <w:qFormat/>
    <w:rsid w:val="00CF552B"/>
    <w:pPr>
      <w:spacing w:before="240" w:after="60"/>
      <w:outlineLvl w:val="7"/>
    </w:pPr>
    <w:rPr>
      <w:b/>
      <w:iCs/>
    </w:rPr>
  </w:style>
  <w:style w:type="paragraph" w:styleId="Heading9">
    <w:name w:val="heading 9"/>
    <w:basedOn w:val="Normal"/>
    <w:next w:val="Normal"/>
    <w:autoRedefine/>
    <w:qFormat/>
    <w:rsid w:val="00CF552B"/>
    <w:pPr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Bull">
    <w:name w:val="ListBull"/>
    <w:basedOn w:val="Normal"/>
    <w:rsid w:val="00C015CF"/>
    <w:pPr>
      <w:numPr>
        <w:numId w:val="11"/>
      </w:numPr>
      <w:spacing w:line="480" w:lineRule="auto"/>
    </w:pPr>
  </w:style>
  <w:style w:type="paragraph" w:customStyle="1" w:styleId="ListDiam">
    <w:name w:val="ListDiam"/>
    <w:basedOn w:val="Normal"/>
    <w:rsid w:val="00C015CF"/>
    <w:pPr>
      <w:numPr>
        <w:numId w:val="12"/>
      </w:numPr>
      <w:spacing w:line="480" w:lineRule="auto"/>
    </w:pPr>
  </w:style>
  <w:style w:type="paragraph" w:customStyle="1" w:styleId="Listsquf">
    <w:name w:val="Listsquf"/>
    <w:basedOn w:val="Normal"/>
    <w:rsid w:val="00C015CF"/>
    <w:pPr>
      <w:numPr>
        <w:numId w:val="13"/>
      </w:numPr>
      <w:spacing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5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womat-filecopy\Ed-Reference\0002570135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D:\womat-filecopy\Ed-Reference\000257013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womat-filecopy\Ed-Reference\0002570135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691</Words>
  <Characters>8111</Characters>
  <Application>Microsoft Office Word</Application>
  <DocSecurity>0</DocSecurity>
  <Lines>67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SPi Technologies India Pvt Ltd.</Company>
  <LinksUpToDate>false</LinksUpToDate>
  <CharactersWithSpaces>8785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PG0419</dc:creator>
  <cp:keywords/>
  <dc:description/>
  <cp:lastModifiedBy>Kristi Anderson</cp:lastModifiedBy>
  <cp:revision>9</cp:revision>
  <dcterms:created xsi:type="dcterms:W3CDTF">2016-03-08T14:00:00Z</dcterms:created>
  <dcterms:modified xsi:type="dcterms:W3CDTF">2016-04-23T00:15:00Z</dcterms:modified>
</cp:coreProperties>
</file>